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4C1C7" w14:textId="44A3E698" w:rsidR="003F5283" w:rsidRDefault="003F5283" w:rsidP="003F5283">
      <w:pPr>
        <w:tabs>
          <w:tab w:val="left" w:pos="851"/>
          <w:tab w:val="left" w:pos="9800"/>
          <w:tab w:val="right" w:pos="24827"/>
        </w:tabs>
        <w:suppressAutoHyphens/>
        <w:autoSpaceDN w:val="0"/>
        <w:spacing w:after="240"/>
        <w:jc w:val="right"/>
        <w:textAlignment w:val="baseline"/>
        <w:rPr>
          <w:lang w:val="lt-LT" w:eastAsia="lt-LT"/>
        </w:rPr>
      </w:pPr>
      <w:bookmarkStart w:id="0" w:name="_Hlk164693812"/>
    </w:p>
    <w:p w14:paraId="3F0AD618" w14:textId="77777777" w:rsidR="003F5283" w:rsidRPr="00586AF7" w:rsidRDefault="003F5283" w:rsidP="003F5283">
      <w:pPr>
        <w:tabs>
          <w:tab w:val="left" w:pos="851"/>
          <w:tab w:val="left" w:pos="9800"/>
          <w:tab w:val="right" w:pos="24827"/>
        </w:tabs>
        <w:suppressAutoHyphens/>
        <w:autoSpaceDN w:val="0"/>
        <w:spacing w:after="240"/>
        <w:jc w:val="right"/>
        <w:textAlignment w:val="baseline"/>
        <w:rPr>
          <w:lang w:val="lt-LT" w:eastAsia="lt-LT"/>
        </w:rPr>
      </w:pPr>
    </w:p>
    <w:bookmarkEnd w:id="0"/>
    <w:p w14:paraId="70717098" w14:textId="77777777" w:rsidR="008063E7" w:rsidRPr="008C74DE" w:rsidRDefault="008063E7" w:rsidP="008063E7">
      <w:pPr>
        <w:jc w:val="both"/>
        <w:rPr>
          <w:lang w:val="lt-LT"/>
        </w:rPr>
      </w:pPr>
      <w:r w:rsidRPr="008C74DE">
        <w:rPr>
          <w:lang w:val="lt-LT"/>
        </w:rPr>
        <w:t>ALYTAUS RAJONO ALOVĖS PAGRINDINĖS MOKYKLOS PASTATO KATILINĖS ATNAUJINIMO ĮSKAITANT IR ĮRANGĄ TECHNINĖ SPECIFIKACIJA</w:t>
      </w:r>
    </w:p>
    <w:p w14:paraId="181DEC58" w14:textId="48228C69" w:rsidR="003F5283" w:rsidRDefault="003F5283" w:rsidP="003F5283">
      <w:pPr>
        <w:suppressAutoHyphens/>
        <w:autoSpaceDN w:val="0"/>
        <w:spacing w:after="240"/>
        <w:jc w:val="center"/>
        <w:textAlignment w:val="baseline"/>
        <w:rPr>
          <w:b/>
          <w:lang w:val="lt-LT" w:eastAsia="en-US"/>
        </w:rPr>
      </w:pPr>
    </w:p>
    <w:p w14:paraId="4F00BC4B" w14:textId="77777777" w:rsidR="003F5283" w:rsidRPr="00586AF7" w:rsidRDefault="003F5283" w:rsidP="003F5283">
      <w:pPr>
        <w:suppressAutoHyphens/>
        <w:autoSpaceDN w:val="0"/>
        <w:spacing w:after="240"/>
        <w:jc w:val="center"/>
        <w:textAlignment w:val="baseline"/>
        <w:rPr>
          <w:b/>
          <w:lang w:val="lt-LT" w:eastAsia="en-US"/>
        </w:rPr>
      </w:pPr>
    </w:p>
    <w:p w14:paraId="6A44584B" w14:textId="7604D52E" w:rsidR="003F5283" w:rsidRDefault="003F5283" w:rsidP="003F5283">
      <w:pPr>
        <w:pStyle w:val="Sraopastraipa"/>
        <w:numPr>
          <w:ilvl w:val="0"/>
          <w:numId w:val="7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bCs/>
          <w:lang w:val="lt-LT" w:eastAsia="en-US"/>
        </w:rPr>
      </w:pPr>
      <w:r w:rsidRPr="003E5B6D">
        <w:rPr>
          <w:bCs/>
          <w:lang w:val="lt-LT" w:eastAsia="en-US"/>
        </w:rPr>
        <w:t xml:space="preserve">Perkantysis subjektas </w:t>
      </w:r>
      <w:r w:rsidR="00362D17" w:rsidRPr="003E5B6D">
        <w:rPr>
          <w:bCs/>
          <w:lang w:val="lt-LT" w:eastAsia="en-US"/>
        </w:rPr>
        <w:t>Alytaus</w:t>
      </w:r>
      <w:r w:rsidR="00391068" w:rsidRPr="003E5B6D">
        <w:rPr>
          <w:bCs/>
          <w:lang w:val="lt-LT" w:eastAsia="en-US"/>
        </w:rPr>
        <w:t xml:space="preserve"> rajono</w:t>
      </w:r>
      <w:r w:rsidR="00802A11" w:rsidRPr="003E5B6D">
        <w:rPr>
          <w:bCs/>
          <w:lang w:val="lt-LT" w:eastAsia="en-US"/>
        </w:rPr>
        <w:t xml:space="preserve"> saviva</w:t>
      </w:r>
      <w:r w:rsidR="00974559" w:rsidRPr="003E5B6D">
        <w:rPr>
          <w:bCs/>
          <w:lang w:val="lt-LT" w:eastAsia="en-US"/>
        </w:rPr>
        <w:t>ldyb</w:t>
      </w:r>
      <w:r w:rsidR="001D517D" w:rsidRPr="003E5B6D">
        <w:rPr>
          <w:bCs/>
          <w:lang w:val="lt-LT" w:eastAsia="en-US"/>
        </w:rPr>
        <w:t>ė</w:t>
      </w:r>
      <w:r w:rsidR="0063198D" w:rsidRPr="003E5B6D">
        <w:rPr>
          <w:bCs/>
          <w:lang w:val="lt-LT" w:eastAsia="en-US"/>
        </w:rPr>
        <w:t xml:space="preserve"> administracija</w:t>
      </w:r>
      <w:r w:rsidRPr="003E5B6D">
        <w:rPr>
          <w:bCs/>
          <w:lang w:val="lt-LT" w:eastAsia="en-US"/>
        </w:rPr>
        <w:t xml:space="preserve">, juridinio asmens kodas </w:t>
      </w:r>
      <w:r w:rsidR="004E7018" w:rsidRPr="008C74DE">
        <w:rPr>
          <w:lang w:val="lt-LT"/>
        </w:rPr>
        <w:t>188718528</w:t>
      </w:r>
      <w:r w:rsidRPr="00204D02">
        <w:rPr>
          <w:bCs/>
          <w:lang w:val="lt-LT" w:eastAsia="en-US"/>
        </w:rPr>
        <w:t xml:space="preserve">, numato įsigyti </w:t>
      </w:r>
      <w:r w:rsidR="002F4FA3" w:rsidRPr="00D23A63">
        <w:rPr>
          <w:lang w:val="lt-LT"/>
        </w:rPr>
        <w:t>katilinės įrang</w:t>
      </w:r>
      <w:r w:rsidR="00DF1174">
        <w:rPr>
          <w:lang w:val="lt-LT"/>
        </w:rPr>
        <w:t>ą su montavimo</w:t>
      </w:r>
      <w:r w:rsidR="002F4FA3" w:rsidRPr="00D23A63">
        <w:rPr>
          <w:lang w:val="lt-LT"/>
        </w:rPr>
        <w:t xml:space="preserve"> darb</w:t>
      </w:r>
      <w:r w:rsidR="00DF1174">
        <w:rPr>
          <w:lang w:val="lt-LT"/>
        </w:rPr>
        <w:t>ais</w:t>
      </w:r>
      <w:r w:rsidR="002F4FA3" w:rsidRPr="00D23A63">
        <w:rPr>
          <w:lang w:val="lt-LT"/>
        </w:rPr>
        <w:t>, išpildomosios dokumentacijos parengimą, apmokymų užsakovo personalui pravedim</w:t>
      </w:r>
      <w:r w:rsidR="002F4FA3">
        <w:rPr>
          <w:lang w:val="lt-LT"/>
        </w:rPr>
        <w:t>ą</w:t>
      </w:r>
      <w:r w:rsidR="002F4FA3" w:rsidRPr="00EC0EFE">
        <w:rPr>
          <w:bCs/>
          <w:lang w:val="lt-LT" w:eastAsia="en-US"/>
        </w:rPr>
        <w:t>.</w:t>
      </w:r>
    </w:p>
    <w:p w14:paraId="1F491197" w14:textId="6BB34EB4" w:rsidR="008C6E62" w:rsidRPr="00CC4115" w:rsidRDefault="00DF1174" w:rsidP="004D034F">
      <w:pPr>
        <w:pStyle w:val="Sraopastraipa"/>
        <w:numPr>
          <w:ilvl w:val="0"/>
          <w:numId w:val="7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bCs/>
          <w:lang w:val="lt-LT" w:eastAsia="en-US"/>
        </w:rPr>
      </w:pPr>
      <w:r>
        <w:rPr>
          <w:bCs/>
          <w:lang w:val="lt-LT" w:eastAsia="en-US"/>
        </w:rPr>
        <w:t>D</w:t>
      </w:r>
      <w:r w:rsidR="004E7E6E" w:rsidRPr="004E7E6E">
        <w:rPr>
          <w:bCs/>
          <w:lang w:val="lt-LT" w:eastAsia="en-US"/>
        </w:rPr>
        <w:t>arbai, baigiam</w:t>
      </w:r>
      <w:r>
        <w:rPr>
          <w:bCs/>
          <w:lang w:val="lt-LT" w:eastAsia="en-US"/>
        </w:rPr>
        <w:t>ieji</w:t>
      </w:r>
      <w:r w:rsidR="004E7E6E" w:rsidRPr="004E7E6E">
        <w:rPr>
          <w:bCs/>
          <w:lang w:val="lt-LT" w:eastAsia="en-US"/>
        </w:rPr>
        <w:t xml:space="preserve"> bandym</w:t>
      </w:r>
      <w:r>
        <w:rPr>
          <w:bCs/>
          <w:lang w:val="lt-LT" w:eastAsia="en-US"/>
        </w:rPr>
        <w:t>ai</w:t>
      </w:r>
      <w:r w:rsidR="004E7E6E" w:rsidRPr="004E7E6E">
        <w:rPr>
          <w:bCs/>
          <w:lang w:val="lt-LT" w:eastAsia="en-US"/>
        </w:rPr>
        <w:t>, išpildomosios dokumentacijos parengim</w:t>
      </w:r>
      <w:r>
        <w:rPr>
          <w:bCs/>
          <w:lang w:val="lt-LT" w:eastAsia="en-US"/>
        </w:rPr>
        <w:t>as</w:t>
      </w:r>
      <w:r w:rsidR="004E7E6E" w:rsidRPr="004E7E6E">
        <w:rPr>
          <w:bCs/>
          <w:lang w:val="lt-LT" w:eastAsia="en-US"/>
        </w:rPr>
        <w:t xml:space="preserve"> ir užsakovo personalo apmokym</w:t>
      </w:r>
      <w:r>
        <w:rPr>
          <w:bCs/>
          <w:lang w:val="lt-LT" w:eastAsia="en-US"/>
        </w:rPr>
        <w:t>as</w:t>
      </w:r>
      <w:r w:rsidR="004E7E6E" w:rsidRPr="004E7E6E">
        <w:rPr>
          <w:bCs/>
          <w:lang w:val="lt-LT" w:eastAsia="en-US"/>
        </w:rPr>
        <w:t xml:space="preserve">  turi būti atlikt</w:t>
      </w:r>
      <w:r>
        <w:rPr>
          <w:bCs/>
          <w:lang w:val="lt-LT" w:eastAsia="en-US"/>
        </w:rPr>
        <w:t xml:space="preserve">as </w:t>
      </w:r>
      <w:r w:rsidR="004E7E6E" w:rsidRPr="004E7E6E">
        <w:rPr>
          <w:bCs/>
          <w:lang w:val="lt-LT" w:eastAsia="en-US"/>
        </w:rPr>
        <w:t xml:space="preserve">per </w:t>
      </w:r>
      <w:r w:rsidR="00403163">
        <w:rPr>
          <w:bCs/>
          <w:lang w:val="lt-LT" w:eastAsia="en-US"/>
        </w:rPr>
        <w:t xml:space="preserve">tiekėjo pasiūlytą terminą dienomis, bet ne ilgiau nei </w:t>
      </w:r>
      <w:r>
        <w:rPr>
          <w:bCs/>
          <w:lang w:val="lt-LT" w:eastAsia="en-US"/>
        </w:rPr>
        <w:t xml:space="preserve">per </w:t>
      </w:r>
      <w:r w:rsidR="00AF700C">
        <w:rPr>
          <w:bCs/>
          <w:lang w:val="lt-LT" w:eastAsia="en-US"/>
        </w:rPr>
        <w:t>3</w:t>
      </w:r>
      <w:r>
        <w:rPr>
          <w:bCs/>
          <w:lang w:val="lt-LT" w:eastAsia="en-US"/>
        </w:rPr>
        <w:t xml:space="preserve"> mėn</w:t>
      </w:r>
      <w:r w:rsidR="003E32ED">
        <w:rPr>
          <w:bCs/>
          <w:lang w:val="lt-LT" w:eastAsia="en-US"/>
        </w:rPr>
        <w:t>.</w:t>
      </w:r>
      <w:r w:rsidR="007C0E03">
        <w:rPr>
          <w:bCs/>
          <w:lang w:val="lt-LT" w:eastAsia="en-US"/>
        </w:rPr>
        <w:t xml:space="preserve"> </w:t>
      </w:r>
      <w:r w:rsidR="004E7E6E" w:rsidRPr="004E7E6E">
        <w:rPr>
          <w:bCs/>
          <w:lang w:val="lt-LT" w:eastAsia="en-US"/>
        </w:rPr>
        <w:t>nuo sutarties įsigaliojimo dienos.</w:t>
      </w:r>
    </w:p>
    <w:p w14:paraId="5AFC2749" w14:textId="19DFDFE7" w:rsidR="003F5283" w:rsidRPr="00E47B04" w:rsidRDefault="003F5283" w:rsidP="003F5283">
      <w:pPr>
        <w:pStyle w:val="Sraopastraipa"/>
        <w:numPr>
          <w:ilvl w:val="0"/>
          <w:numId w:val="7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bCs/>
          <w:lang w:val="lt-LT" w:eastAsia="en-US"/>
        </w:rPr>
      </w:pPr>
      <w:r w:rsidRPr="00E47B04">
        <w:rPr>
          <w:bCs/>
          <w:lang w:val="lt-LT" w:eastAsia="en-US"/>
        </w:rPr>
        <w:t xml:space="preserve">Esama situacija: </w:t>
      </w:r>
      <w:r w:rsidR="00F71664">
        <w:rPr>
          <w:bCs/>
          <w:lang w:val="lt-LT" w:eastAsia="en-US"/>
        </w:rPr>
        <w:t>Alytaus</w:t>
      </w:r>
      <w:r w:rsidR="00734525">
        <w:rPr>
          <w:bCs/>
          <w:lang w:val="lt-LT" w:eastAsia="en-US"/>
        </w:rPr>
        <w:t xml:space="preserve"> rajono Alovės pagrindinės</w:t>
      </w:r>
      <w:r w:rsidR="007C48AD">
        <w:rPr>
          <w:bCs/>
          <w:lang w:val="lt-LT" w:eastAsia="en-US"/>
        </w:rPr>
        <w:t xml:space="preserve"> mokyklos</w:t>
      </w:r>
      <w:r w:rsidR="00E11A43">
        <w:rPr>
          <w:bCs/>
          <w:lang w:val="lt-LT" w:eastAsia="en-US"/>
        </w:rPr>
        <w:t xml:space="preserve"> </w:t>
      </w:r>
      <w:r w:rsidRPr="00E47B04">
        <w:rPr>
          <w:bCs/>
          <w:lang w:val="lt-LT" w:eastAsia="en-US"/>
        </w:rPr>
        <w:t>katilinėje</w:t>
      </w:r>
      <w:r w:rsidR="00E11A43">
        <w:rPr>
          <w:bCs/>
          <w:lang w:val="lt-LT" w:eastAsia="en-US"/>
        </w:rPr>
        <w:t xml:space="preserve">, adresu </w:t>
      </w:r>
      <w:r w:rsidR="00C97E9F">
        <w:rPr>
          <w:bCs/>
          <w:lang w:val="lt-LT" w:eastAsia="en-US"/>
        </w:rPr>
        <w:t>Mokyklos g. 5</w:t>
      </w:r>
      <w:r w:rsidR="00F212D5">
        <w:rPr>
          <w:bCs/>
          <w:lang w:val="lt-LT" w:eastAsia="en-US"/>
        </w:rPr>
        <w:t xml:space="preserve">, </w:t>
      </w:r>
      <w:r w:rsidR="00546CD5">
        <w:rPr>
          <w:bCs/>
          <w:lang w:val="lt-LT" w:eastAsia="en-US"/>
        </w:rPr>
        <w:t>Alovės k., Alovės sen., Alytaus r.</w:t>
      </w:r>
      <w:r w:rsidRPr="00E47B04">
        <w:rPr>
          <w:bCs/>
          <w:lang w:val="lt-LT" w:eastAsia="en-US"/>
        </w:rPr>
        <w:t>. Katila</w:t>
      </w:r>
      <w:r w:rsidR="00AB0F66">
        <w:rPr>
          <w:bCs/>
          <w:lang w:val="lt-LT" w:eastAsia="en-US"/>
        </w:rPr>
        <w:t>s</w:t>
      </w:r>
      <w:r w:rsidRPr="00E47B04">
        <w:rPr>
          <w:bCs/>
          <w:lang w:val="lt-LT" w:eastAsia="en-US"/>
        </w:rPr>
        <w:t xml:space="preserve"> yra nusidėvėj</w:t>
      </w:r>
      <w:r w:rsidR="00AB0F66">
        <w:rPr>
          <w:bCs/>
          <w:lang w:val="lt-LT" w:eastAsia="en-US"/>
        </w:rPr>
        <w:t>ęs</w:t>
      </w:r>
      <w:r w:rsidRPr="00E47B04">
        <w:rPr>
          <w:bCs/>
          <w:lang w:val="lt-LT" w:eastAsia="en-US"/>
        </w:rPr>
        <w:t xml:space="preserve">, yra didelė avarinio gedimo rizika.  </w:t>
      </w:r>
    </w:p>
    <w:p w14:paraId="76887005" w14:textId="07886542" w:rsidR="00E11A43" w:rsidRPr="00E11A43" w:rsidRDefault="003F5283" w:rsidP="003F5283">
      <w:pPr>
        <w:pStyle w:val="Sraopastraipa"/>
        <w:numPr>
          <w:ilvl w:val="0"/>
          <w:numId w:val="1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E11A43">
        <w:rPr>
          <w:bCs/>
          <w:color w:val="000000" w:themeColor="text1"/>
          <w:lang w:val="lt-LT" w:eastAsia="en-US"/>
        </w:rPr>
        <w:t>Vietoje sen</w:t>
      </w:r>
      <w:r w:rsidR="00AB0F66">
        <w:rPr>
          <w:bCs/>
          <w:color w:val="000000" w:themeColor="text1"/>
          <w:lang w:val="lt-LT" w:eastAsia="en-US"/>
        </w:rPr>
        <w:t>o</w:t>
      </w:r>
      <w:r w:rsidRPr="00E11A43">
        <w:rPr>
          <w:bCs/>
          <w:color w:val="000000" w:themeColor="text1"/>
          <w:lang w:val="lt-LT" w:eastAsia="en-US"/>
        </w:rPr>
        <w:t xml:space="preserve"> katil</w:t>
      </w:r>
      <w:r w:rsidR="00AB0F66">
        <w:rPr>
          <w:bCs/>
          <w:color w:val="000000" w:themeColor="text1"/>
          <w:lang w:val="lt-LT" w:eastAsia="en-US"/>
        </w:rPr>
        <w:t>o</w:t>
      </w:r>
      <w:r w:rsidRPr="00E11A43">
        <w:rPr>
          <w:bCs/>
          <w:color w:val="000000" w:themeColor="text1"/>
          <w:lang w:val="lt-LT" w:eastAsia="en-US"/>
        </w:rPr>
        <w:t xml:space="preserve"> planuojama įrengti</w:t>
      </w:r>
      <w:r w:rsidR="00E11A43" w:rsidRPr="00E11A43">
        <w:rPr>
          <w:bCs/>
          <w:color w:val="000000" w:themeColor="text1"/>
          <w:lang w:val="lt-LT" w:eastAsia="en-US"/>
        </w:rPr>
        <w:t xml:space="preserve"> </w:t>
      </w:r>
      <w:r w:rsidR="00AB0F66">
        <w:rPr>
          <w:bCs/>
          <w:color w:val="000000" w:themeColor="text1"/>
          <w:lang w:val="lt-LT" w:eastAsia="en-US"/>
        </w:rPr>
        <w:t>naują</w:t>
      </w:r>
      <w:r w:rsidRPr="00E11A43">
        <w:rPr>
          <w:bCs/>
          <w:color w:val="000000" w:themeColor="text1"/>
          <w:lang w:val="lt-LT" w:eastAsia="en-US"/>
        </w:rPr>
        <w:t xml:space="preserve"> </w:t>
      </w:r>
      <w:r w:rsidR="00FD15D2">
        <w:rPr>
          <w:bCs/>
          <w:color w:val="000000" w:themeColor="text1"/>
          <w:lang w:val="lt-LT" w:eastAsia="en-US"/>
        </w:rPr>
        <w:t xml:space="preserve"> iki </w:t>
      </w:r>
      <w:r w:rsidR="00A76FAD">
        <w:rPr>
          <w:bCs/>
          <w:color w:val="000000" w:themeColor="text1"/>
          <w:lang w:val="lt-LT" w:eastAsia="en-US"/>
        </w:rPr>
        <w:t>3</w:t>
      </w:r>
      <w:r w:rsidRPr="00E11A43">
        <w:rPr>
          <w:bCs/>
          <w:color w:val="000000" w:themeColor="text1"/>
          <w:lang w:val="lt-LT" w:eastAsia="en-US"/>
        </w:rPr>
        <w:t>00 kW galios</w:t>
      </w:r>
      <w:r w:rsidR="00DF1174">
        <w:rPr>
          <w:bCs/>
          <w:color w:val="000000" w:themeColor="text1"/>
          <w:lang w:val="lt-LT" w:eastAsia="en-US"/>
        </w:rPr>
        <w:t xml:space="preserve"> katil</w:t>
      </w:r>
      <w:r w:rsidR="005935E5">
        <w:rPr>
          <w:bCs/>
          <w:color w:val="000000" w:themeColor="text1"/>
          <w:lang w:val="lt-LT" w:eastAsia="en-US"/>
        </w:rPr>
        <w:t>ą</w:t>
      </w:r>
      <w:r w:rsidRPr="00E11A43">
        <w:rPr>
          <w:bCs/>
          <w:color w:val="000000" w:themeColor="text1"/>
          <w:lang w:val="lt-LT" w:eastAsia="en-US"/>
        </w:rPr>
        <w:t>, su granulių bunkeri</w:t>
      </w:r>
      <w:r w:rsidR="00AB0F66">
        <w:rPr>
          <w:bCs/>
          <w:color w:val="000000" w:themeColor="text1"/>
          <w:lang w:val="lt-LT" w:eastAsia="en-US"/>
        </w:rPr>
        <w:t>u</w:t>
      </w:r>
      <w:r w:rsidRPr="00E11A43">
        <w:rPr>
          <w:bCs/>
          <w:color w:val="000000" w:themeColor="text1"/>
          <w:lang w:val="lt-LT" w:eastAsia="en-US"/>
        </w:rPr>
        <w:t xml:space="preserve"> ir </w:t>
      </w:r>
      <w:r w:rsidR="00E11A43" w:rsidRPr="00E11A43">
        <w:rPr>
          <w:bCs/>
          <w:color w:val="000000" w:themeColor="text1"/>
          <w:lang w:val="lt-LT" w:eastAsia="en-US"/>
        </w:rPr>
        <w:t>automatiniu</w:t>
      </w:r>
      <w:r w:rsidRPr="00E11A43">
        <w:rPr>
          <w:bCs/>
          <w:color w:val="000000" w:themeColor="text1"/>
          <w:lang w:val="lt-LT" w:eastAsia="en-US"/>
        </w:rPr>
        <w:t xml:space="preserve"> valdymu. </w:t>
      </w:r>
    </w:p>
    <w:p w14:paraId="2F213DD5" w14:textId="2A0E02A6" w:rsidR="003F5283" w:rsidRPr="00E11A43" w:rsidRDefault="003F5283" w:rsidP="003F5283">
      <w:pPr>
        <w:pStyle w:val="Sraopastraipa"/>
        <w:numPr>
          <w:ilvl w:val="0"/>
          <w:numId w:val="1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E11A43">
        <w:rPr>
          <w:lang w:val="lt-LT" w:eastAsia="ar-SA"/>
        </w:rPr>
        <w:t>Tiekėjas privalo išnagrinėti vietoje katilinės infrastruktūrą ir pasiūlyti katilą ir įrangą, tinkančius prie esamos šildymo sistemos.</w:t>
      </w:r>
    </w:p>
    <w:p w14:paraId="2CDE35D9" w14:textId="2DD5920C" w:rsidR="003F5283" w:rsidRPr="00586AF7" w:rsidRDefault="008B2FC4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/>
        </w:rPr>
        <w:t>Rangovas</w:t>
      </w:r>
      <w:r w:rsidR="003F5283" w:rsidRPr="00586AF7">
        <w:rPr>
          <w:color w:val="000000"/>
          <w:lang w:val="lt-LT"/>
        </w:rPr>
        <w:t xml:space="preserve"> turės atlikti šiuos darbus:</w:t>
      </w:r>
    </w:p>
    <w:p w14:paraId="63C47F26" w14:textId="2CD58896" w:rsidR="003F5283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/>
        </w:rPr>
        <w:t xml:space="preserve">demontuoti </w:t>
      </w:r>
      <w:r>
        <w:rPr>
          <w:color w:val="000000"/>
          <w:lang w:val="lt-LT"/>
        </w:rPr>
        <w:t>sen</w:t>
      </w:r>
      <w:r w:rsidR="00AB0F66">
        <w:rPr>
          <w:color w:val="000000"/>
          <w:lang w:val="lt-LT"/>
        </w:rPr>
        <w:t>ą</w:t>
      </w:r>
      <w:r w:rsidR="00E11A43">
        <w:rPr>
          <w:color w:val="000000"/>
          <w:lang w:val="lt-LT"/>
        </w:rPr>
        <w:t xml:space="preserve"> įrangą,  </w:t>
      </w:r>
      <w:r w:rsidRPr="00586AF7">
        <w:rPr>
          <w:color w:val="000000"/>
          <w:lang w:val="lt-LT"/>
        </w:rPr>
        <w:t xml:space="preserve">medžiagas sudėti </w:t>
      </w:r>
      <w:r w:rsidR="00FD15D2">
        <w:rPr>
          <w:color w:val="000000"/>
          <w:lang w:val="lt-LT"/>
        </w:rPr>
        <w:t>užsakovo</w:t>
      </w:r>
      <w:r w:rsidRPr="00586AF7">
        <w:rPr>
          <w:color w:val="000000"/>
          <w:lang w:val="lt-LT"/>
        </w:rPr>
        <w:t xml:space="preserve"> nurodytoje vietoje, </w:t>
      </w:r>
    </w:p>
    <w:p w14:paraId="044ED34A" w14:textId="77777777" w:rsidR="003F5283" w:rsidRPr="00586AF7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/>
        </w:rPr>
        <w:t>pateiktos Įrangos su priklausiniais montavimo darbus;</w:t>
      </w:r>
    </w:p>
    <w:p w14:paraId="5F0C625F" w14:textId="797F89C7" w:rsidR="003F5283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/>
        </w:rPr>
        <w:t>valdymo automatikos montavimo darbus;</w:t>
      </w:r>
    </w:p>
    <w:p w14:paraId="28C8A8AB" w14:textId="536B1955" w:rsidR="00AB0F66" w:rsidRPr="00586AF7" w:rsidRDefault="00AB0F66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/>
        </w:rPr>
        <w:t>naujo kamino montavimas;</w:t>
      </w:r>
    </w:p>
    <w:p w14:paraId="7926C1F5" w14:textId="4EB7BAA1" w:rsidR="003F5283" w:rsidRPr="00586AF7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/>
        </w:rPr>
        <w:t>dūmtaki</w:t>
      </w:r>
      <w:r w:rsidR="00E11A43">
        <w:rPr>
          <w:color w:val="000000"/>
          <w:lang w:val="lt-LT"/>
        </w:rPr>
        <w:t>ų</w:t>
      </w:r>
      <w:r w:rsidRPr="00586AF7">
        <w:rPr>
          <w:color w:val="000000"/>
          <w:lang w:val="lt-LT"/>
        </w:rPr>
        <w:t xml:space="preserve"> pajungimą į kamin</w:t>
      </w:r>
      <w:r w:rsidR="00AB0F66">
        <w:rPr>
          <w:color w:val="000000"/>
          <w:lang w:val="lt-LT"/>
        </w:rPr>
        <w:t>ą</w:t>
      </w:r>
      <w:r w:rsidRPr="00586AF7">
        <w:rPr>
          <w:color w:val="000000"/>
          <w:lang w:val="lt-LT"/>
        </w:rPr>
        <w:t>;</w:t>
      </w:r>
    </w:p>
    <w:p w14:paraId="55050174" w14:textId="38291939" w:rsidR="002308FA" w:rsidRPr="00601B15" w:rsidRDefault="00AB0F66" w:rsidP="001D4F9C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/>
        </w:rPr>
        <w:t>katilo</w:t>
      </w:r>
      <w:r w:rsidR="003F5283" w:rsidRPr="00586AF7">
        <w:rPr>
          <w:color w:val="000000"/>
          <w:lang w:val="lt-LT"/>
        </w:rPr>
        <w:t xml:space="preserve"> prijungimo prie esam</w:t>
      </w:r>
      <w:r>
        <w:rPr>
          <w:color w:val="000000"/>
          <w:lang w:val="lt-LT"/>
        </w:rPr>
        <w:t>os</w:t>
      </w:r>
      <w:r w:rsidR="003F5283" w:rsidRPr="00586AF7">
        <w:rPr>
          <w:color w:val="000000"/>
          <w:lang w:val="lt-LT"/>
        </w:rPr>
        <w:t xml:space="preserve"> veikianči</w:t>
      </w:r>
      <w:r>
        <w:rPr>
          <w:color w:val="000000"/>
          <w:lang w:val="lt-LT"/>
        </w:rPr>
        <w:t>os</w:t>
      </w:r>
      <w:r w:rsidR="003F5283" w:rsidRPr="00586AF7">
        <w:rPr>
          <w:color w:val="000000"/>
          <w:lang w:val="lt-LT"/>
        </w:rPr>
        <w:t xml:space="preserve"> šildymo sistem</w:t>
      </w:r>
      <w:r>
        <w:rPr>
          <w:color w:val="000000"/>
          <w:lang w:val="lt-LT"/>
        </w:rPr>
        <w:t>os</w:t>
      </w:r>
      <w:r w:rsidR="003F5283" w:rsidRPr="00586AF7">
        <w:rPr>
          <w:color w:val="000000"/>
          <w:lang w:val="lt-LT"/>
        </w:rPr>
        <w:t xml:space="preserve"> darbus.</w:t>
      </w:r>
    </w:p>
    <w:p w14:paraId="1530A9EC" w14:textId="77777777" w:rsidR="003F5283" w:rsidRPr="00586AF7" w:rsidRDefault="003F5283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/>
        </w:rPr>
        <w:t>Tiekėjas turės atlikti šiuos katilo paleidimo darbus:</w:t>
      </w:r>
    </w:p>
    <w:p w14:paraId="06F37CE2" w14:textId="4289CAC7" w:rsidR="003F5283" w:rsidRPr="00586AF7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 w:eastAsia="lt-LT"/>
        </w:rPr>
        <w:t>sistemos hidraulinius bandymus;</w:t>
      </w:r>
    </w:p>
    <w:p w14:paraId="460A9BC7" w14:textId="560F10BB" w:rsidR="003F5283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586AF7">
        <w:rPr>
          <w:color w:val="000000"/>
          <w:lang w:val="lt-LT" w:eastAsia="lt-LT"/>
        </w:rPr>
        <w:t>katil</w:t>
      </w:r>
      <w:r w:rsidR="00AB0F66">
        <w:rPr>
          <w:color w:val="000000"/>
          <w:lang w:val="lt-LT" w:eastAsia="lt-LT"/>
        </w:rPr>
        <w:t>o</w:t>
      </w:r>
      <w:r w:rsidRPr="00586AF7">
        <w:rPr>
          <w:color w:val="000000"/>
          <w:lang w:val="lt-LT" w:eastAsia="lt-LT"/>
        </w:rPr>
        <w:t xml:space="preserve"> paleidimo – derinimo darbus;</w:t>
      </w:r>
    </w:p>
    <w:p w14:paraId="487AB12E" w14:textId="0465F25A" w:rsidR="00AB0F66" w:rsidRPr="00AB0F66" w:rsidRDefault="00AB0F66" w:rsidP="00AB0F66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 w:eastAsia="lt-LT"/>
        </w:rPr>
        <w:t>personalo mokymą.</w:t>
      </w:r>
    </w:p>
    <w:p w14:paraId="49529CB3" w14:textId="29AB1C45" w:rsidR="003F5283" w:rsidRPr="00586AF7" w:rsidRDefault="008B2FC4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 w:eastAsia="lt-LT"/>
        </w:rPr>
        <w:t>Rangovas</w:t>
      </w:r>
      <w:r w:rsidR="003F5283" w:rsidRPr="00586AF7">
        <w:rPr>
          <w:color w:val="000000"/>
          <w:lang w:val="lt-LT" w:eastAsia="lt-LT"/>
        </w:rPr>
        <w:t xml:space="preserve"> turės parengti katilinės schemas ir kitas reikalingas technines dokumentacijas, priduoti užsakovui. </w:t>
      </w:r>
    </w:p>
    <w:p w14:paraId="01526AA1" w14:textId="720638D2" w:rsidR="003F5283" w:rsidRPr="00964750" w:rsidRDefault="003F5283" w:rsidP="003F5283">
      <w:pPr>
        <w:pStyle w:val="Sraopastraipa"/>
        <w:numPr>
          <w:ilvl w:val="0"/>
          <w:numId w:val="1"/>
        </w:numPr>
        <w:tabs>
          <w:tab w:val="left" w:pos="567"/>
          <w:tab w:val="left" w:pos="851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>
        <w:rPr>
          <w:color w:val="000000"/>
          <w:lang w:val="lt-LT" w:eastAsia="lt-LT"/>
        </w:rPr>
        <w:t xml:space="preserve">Sumontuotai įrangai turi būti taikomas ne mažesnis, </w:t>
      </w:r>
      <w:r w:rsidRPr="006572C2">
        <w:rPr>
          <w:lang w:val="lt-LT" w:eastAsia="lt-LT"/>
        </w:rPr>
        <w:t xml:space="preserve">nei </w:t>
      </w:r>
      <w:r w:rsidR="00D170FC" w:rsidRPr="006572C2">
        <w:rPr>
          <w:lang w:val="lt-LT" w:eastAsia="lt-LT"/>
        </w:rPr>
        <w:t>24</w:t>
      </w:r>
      <w:r w:rsidRPr="006572C2">
        <w:rPr>
          <w:lang w:val="lt-LT" w:eastAsia="lt-LT"/>
        </w:rPr>
        <w:t xml:space="preserve"> mėnesių garantinis </w:t>
      </w:r>
      <w:r>
        <w:rPr>
          <w:color w:val="000000"/>
          <w:lang w:val="lt-LT" w:eastAsia="lt-LT"/>
        </w:rPr>
        <w:t>terminas.</w:t>
      </w:r>
    </w:p>
    <w:p w14:paraId="3339E98E" w14:textId="28F3FA77" w:rsidR="003F5283" w:rsidRPr="008C74DE" w:rsidRDefault="003F5283" w:rsidP="008C74DE">
      <w:pPr>
        <w:pStyle w:val="Sraopastraipa"/>
        <w:numPr>
          <w:ilvl w:val="0"/>
          <w:numId w:val="1"/>
        </w:numPr>
        <w:tabs>
          <w:tab w:val="left" w:pos="567"/>
          <w:tab w:val="left" w:pos="851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8C74DE">
        <w:rPr>
          <w:color w:val="000000"/>
          <w:lang w:val="lt-LT" w:eastAsia="lt-LT"/>
        </w:rPr>
        <w:t>Įrangos techninė specifikacija</w:t>
      </w:r>
      <w:r w:rsidR="008C74DE">
        <w:rPr>
          <w:color w:val="000000"/>
          <w:lang w:val="lt-LT" w:eastAsia="lt-LT"/>
        </w:rPr>
        <w:t>:</w:t>
      </w:r>
    </w:p>
    <w:p w14:paraId="0E14067A" w14:textId="77777777" w:rsidR="008F4083" w:rsidRDefault="008F4083" w:rsidP="003F5283">
      <w:pPr>
        <w:tabs>
          <w:tab w:val="left" w:pos="1134"/>
        </w:tabs>
        <w:suppressAutoHyphens/>
        <w:autoSpaceDN w:val="0"/>
        <w:jc w:val="both"/>
        <w:textAlignment w:val="baseline"/>
        <w:rPr>
          <w:color w:val="000000"/>
          <w:lang w:val="lt-LT" w:eastAsia="lt-LT"/>
        </w:rPr>
      </w:pPr>
    </w:p>
    <w:tbl>
      <w:tblPr>
        <w:tblStyle w:val="Lentelstinklelis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690"/>
        <w:gridCol w:w="1122"/>
        <w:gridCol w:w="2977"/>
      </w:tblGrid>
      <w:tr w:rsidR="008F4083" w:rsidRPr="00EC33AC" w14:paraId="628D6B4B" w14:textId="77777777" w:rsidTr="008F4083">
        <w:tc>
          <w:tcPr>
            <w:tcW w:w="704" w:type="dxa"/>
          </w:tcPr>
          <w:p w14:paraId="2B8F4A58" w14:textId="77777777" w:rsidR="008F4083" w:rsidRPr="00EC33AC" w:rsidRDefault="008F4083" w:rsidP="008007C3">
            <w:pPr>
              <w:rPr>
                <w:b/>
                <w:bCs/>
                <w:sz w:val="22"/>
                <w:szCs w:val="22"/>
              </w:rPr>
            </w:pPr>
            <w:r w:rsidRPr="00EC33AC">
              <w:rPr>
                <w:b/>
                <w:bCs/>
                <w:sz w:val="22"/>
                <w:szCs w:val="22"/>
              </w:rPr>
              <w:t xml:space="preserve">Eil </w:t>
            </w:r>
          </w:p>
          <w:p w14:paraId="3323D854" w14:textId="77777777" w:rsidR="008F4083" w:rsidRPr="00EC33AC" w:rsidRDefault="008F4083" w:rsidP="008007C3">
            <w:pPr>
              <w:rPr>
                <w:b/>
                <w:bCs/>
                <w:sz w:val="22"/>
                <w:szCs w:val="22"/>
              </w:rPr>
            </w:pPr>
            <w:r w:rsidRPr="00EC33A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690" w:type="dxa"/>
          </w:tcPr>
          <w:p w14:paraId="012ED780" w14:textId="77777777" w:rsidR="008F4083" w:rsidRPr="00EC33AC" w:rsidRDefault="008F4083" w:rsidP="008007C3">
            <w:pPr>
              <w:rPr>
                <w:b/>
                <w:bCs/>
                <w:sz w:val="22"/>
                <w:szCs w:val="22"/>
              </w:rPr>
            </w:pPr>
            <w:r w:rsidRPr="00EC33AC">
              <w:rPr>
                <w:b/>
                <w:bCs/>
                <w:sz w:val="22"/>
                <w:szCs w:val="22"/>
              </w:rPr>
              <w:t>Charakteristikos pavadinimas</w:t>
            </w:r>
          </w:p>
        </w:tc>
        <w:tc>
          <w:tcPr>
            <w:tcW w:w="1122" w:type="dxa"/>
          </w:tcPr>
          <w:p w14:paraId="7D0DF9D3" w14:textId="77777777" w:rsidR="008F4083" w:rsidRPr="00EC33AC" w:rsidRDefault="008F4083" w:rsidP="008007C3">
            <w:pPr>
              <w:jc w:val="center"/>
              <w:rPr>
                <w:b/>
                <w:bCs/>
                <w:sz w:val="22"/>
                <w:szCs w:val="22"/>
              </w:rPr>
            </w:pPr>
            <w:r w:rsidRPr="00EC33AC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2977" w:type="dxa"/>
          </w:tcPr>
          <w:p w14:paraId="1C3619ED" w14:textId="77777777" w:rsidR="008F4083" w:rsidRPr="00EC33AC" w:rsidRDefault="008F4083" w:rsidP="008007C3">
            <w:pPr>
              <w:rPr>
                <w:b/>
                <w:bCs/>
                <w:sz w:val="22"/>
                <w:szCs w:val="22"/>
              </w:rPr>
            </w:pPr>
            <w:r w:rsidRPr="00EC33AC">
              <w:rPr>
                <w:b/>
                <w:bCs/>
                <w:sz w:val="22"/>
                <w:szCs w:val="22"/>
              </w:rPr>
              <w:t>Reikšmė vienam katilui</w:t>
            </w:r>
          </w:p>
        </w:tc>
      </w:tr>
      <w:tr w:rsidR="008F4083" w:rsidRPr="00EC33AC" w14:paraId="3118F4D0" w14:textId="77777777" w:rsidTr="008F4083">
        <w:tc>
          <w:tcPr>
            <w:tcW w:w="704" w:type="dxa"/>
          </w:tcPr>
          <w:p w14:paraId="665A000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1.</w:t>
            </w:r>
          </w:p>
        </w:tc>
        <w:tc>
          <w:tcPr>
            <w:tcW w:w="4690" w:type="dxa"/>
          </w:tcPr>
          <w:p w14:paraId="25C0CA77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Vandens šildymo katilas</w:t>
            </w:r>
          </w:p>
        </w:tc>
        <w:tc>
          <w:tcPr>
            <w:tcW w:w="1122" w:type="dxa"/>
          </w:tcPr>
          <w:p w14:paraId="7024059A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Vnt.</w:t>
            </w:r>
          </w:p>
        </w:tc>
        <w:tc>
          <w:tcPr>
            <w:tcW w:w="2977" w:type="dxa"/>
          </w:tcPr>
          <w:p w14:paraId="30F7E500" w14:textId="5D70BB8E" w:rsidR="008F4083" w:rsidRPr="00EC33AC" w:rsidRDefault="008F4083" w:rsidP="008007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4083" w:rsidRPr="00EC33AC" w14:paraId="05320B8F" w14:textId="77777777" w:rsidTr="008F4083">
        <w:tc>
          <w:tcPr>
            <w:tcW w:w="704" w:type="dxa"/>
          </w:tcPr>
          <w:p w14:paraId="257491C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2.</w:t>
            </w:r>
          </w:p>
        </w:tc>
        <w:tc>
          <w:tcPr>
            <w:tcW w:w="4690" w:type="dxa"/>
          </w:tcPr>
          <w:p w14:paraId="040A2ED5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Katilo nominali šildymo galia</w:t>
            </w:r>
          </w:p>
        </w:tc>
        <w:tc>
          <w:tcPr>
            <w:tcW w:w="1122" w:type="dxa"/>
          </w:tcPr>
          <w:p w14:paraId="15B34E30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kW</w:t>
            </w:r>
          </w:p>
        </w:tc>
        <w:tc>
          <w:tcPr>
            <w:tcW w:w="2977" w:type="dxa"/>
          </w:tcPr>
          <w:p w14:paraId="1ACB52BE" w14:textId="243B8E47" w:rsidR="008F4083" w:rsidRPr="00EC33AC" w:rsidRDefault="008F4083" w:rsidP="008007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270-300</w:t>
            </w:r>
          </w:p>
        </w:tc>
      </w:tr>
      <w:tr w:rsidR="008F4083" w:rsidRPr="00EC33AC" w14:paraId="3D6F6DFF" w14:textId="77777777" w:rsidTr="008F4083">
        <w:tc>
          <w:tcPr>
            <w:tcW w:w="704" w:type="dxa"/>
          </w:tcPr>
          <w:p w14:paraId="6BF219D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3.</w:t>
            </w:r>
          </w:p>
        </w:tc>
        <w:tc>
          <w:tcPr>
            <w:tcW w:w="4690" w:type="dxa"/>
          </w:tcPr>
          <w:p w14:paraId="41D5D2A7" w14:textId="77777777" w:rsidR="008F4083" w:rsidRPr="006C1134" w:rsidRDefault="008F4083" w:rsidP="008007C3">
            <w:pPr>
              <w:rPr>
                <w:bCs/>
                <w:sz w:val="22"/>
                <w:szCs w:val="22"/>
                <w:lang w:val="de-DE"/>
              </w:rPr>
            </w:pPr>
            <w:r w:rsidRPr="00EC33AC">
              <w:rPr>
                <w:bCs/>
                <w:sz w:val="22"/>
                <w:szCs w:val="22"/>
                <w:lang w:val="de-DE"/>
              </w:rPr>
              <w:t>Darbinis vandens slėgis sistemoje, MPa</w:t>
            </w:r>
          </w:p>
        </w:tc>
        <w:tc>
          <w:tcPr>
            <w:tcW w:w="1122" w:type="dxa"/>
          </w:tcPr>
          <w:p w14:paraId="42FF153A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MPa</w:t>
            </w:r>
          </w:p>
        </w:tc>
        <w:tc>
          <w:tcPr>
            <w:tcW w:w="2977" w:type="dxa"/>
          </w:tcPr>
          <w:p w14:paraId="4EDE33A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Ne daugiau kaip 0,6</w:t>
            </w:r>
          </w:p>
        </w:tc>
      </w:tr>
      <w:tr w:rsidR="008F4083" w:rsidRPr="00EC33AC" w14:paraId="52DF5BCC" w14:textId="77777777" w:rsidTr="008F4083">
        <w:tc>
          <w:tcPr>
            <w:tcW w:w="704" w:type="dxa"/>
          </w:tcPr>
          <w:p w14:paraId="76DBA68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690" w:type="dxa"/>
          </w:tcPr>
          <w:p w14:paraId="63916409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Maksimali vandens temperatūra už katilo</w:t>
            </w:r>
          </w:p>
        </w:tc>
        <w:tc>
          <w:tcPr>
            <w:tcW w:w="1122" w:type="dxa"/>
          </w:tcPr>
          <w:p w14:paraId="5BB78E00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⁰C</w:t>
            </w:r>
          </w:p>
        </w:tc>
        <w:tc>
          <w:tcPr>
            <w:tcW w:w="2977" w:type="dxa"/>
          </w:tcPr>
          <w:p w14:paraId="2BCF82F3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Ne daugiau kaip 95</w:t>
            </w:r>
          </w:p>
        </w:tc>
      </w:tr>
      <w:tr w:rsidR="008F4083" w:rsidRPr="00EC33AC" w14:paraId="06520BA2" w14:textId="77777777" w:rsidTr="008F4083">
        <w:tc>
          <w:tcPr>
            <w:tcW w:w="704" w:type="dxa"/>
          </w:tcPr>
          <w:p w14:paraId="5DD191C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5.</w:t>
            </w:r>
          </w:p>
        </w:tc>
        <w:tc>
          <w:tcPr>
            <w:tcW w:w="4690" w:type="dxa"/>
          </w:tcPr>
          <w:p w14:paraId="4BD34681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bCs/>
                <w:sz w:val="22"/>
                <w:szCs w:val="22"/>
              </w:rPr>
              <w:t>Naudingumo koeficientas (</w:t>
            </w:r>
            <w:r w:rsidRPr="00EC33AC">
              <w:rPr>
                <w:bCs/>
                <w:sz w:val="22"/>
                <w:szCs w:val="22"/>
              </w:rPr>
              <w:sym w:font="Symbol" w:char="F068"/>
            </w:r>
            <w:r w:rsidRPr="00EC33AC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122" w:type="dxa"/>
          </w:tcPr>
          <w:p w14:paraId="0344A553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%</w:t>
            </w:r>
          </w:p>
        </w:tc>
        <w:tc>
          <w:tcPr>
            <w:tcW w:w="2977" w:type="dxa"/>
          </w:tcPr>
          <w:p w14:paraId="7B87083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Ne mažiau kaip 88</w:t>
            </w:r>
          </w:p>
        </w:tc>
      </w:tr>
      <w:tr w:rsidR="008F4083" w:rsidRPr="00EC33AC" w14:paraId="2A7A5FFB" w14:textId="77777777" w:rsidTr="008F4083">
        <w:tc>
          <w:tcPr>
            <w:tcW w:w="704" w:type="dxa"/>
          </w:tcPr>
          <w:p w14:paraId="1495098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6.</w:t>
            </w:r>
          </w:p>
        </w:tc>
        <w:tc>
          <w:tcPr>
            <w:tcW w:w="4690" w:type="dxa"/>
          </w:tcPr>
          <w:p w14:paraId="349AC141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Našumo reguliavimo diapazonas</w:t>
            </w:r>
          </w:p>
        </w:tc>
        <w:tc>
          <w:tcPr>
            <w:tcW w:w="1122" w:type="dxa"/>
          </w:tcPr>
          <w:p w14:paraId="2FF4AC36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%</w:t>
            </w:r>
          </w:p>
        </w:tc>
        <w:tc>
          <w:tcPr>
            <w:tcW w:w="2977" w:type="dxa"/>
          </w:tcPr>
          <w:p w14:paraId="587F660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30-100</w:t>
            </w:r>
          </w:p>
        </w:tc>
      </w:tr>
      <w:tr w:rsidR="008F4083" w:rsidRPr="00EC33AC" w14:paraId="59F67974" w14:textId="77777777" w:rsidTr="008F4083">
        <w:tc>
          <w:tcPr>
            <w:tcW w:w="704" w:type="dxa"/>
          </w:tcPr>
          <w:p w14:paraId="33C0EB9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7.</w:t>
            </w:r>
          </w:p>
        </w:tc>
        <w:tc>
          <w:tcPr>
            <w:tcW w:w="4690" w:type="dxa"/>
          </w:tcPr>
          <w:p w14:paraId="0B19C2D1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Katilo sienelių storis</w:t>
            </w:r>
          </w:p>
        </w:tc>
        <w:tc>
          <w:tcPr>
            <w:tcW w:w="1122" w:type="dxa"/>
          </w:tcPr>
          <w:p w14:paraId="765374AF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mm</w:t>
            </w:r>
          </w:p>
        </w:tc>
        <w:tc>
          <w:tcPr>
            <w:tcW w:w="2977" w:type="dxa"/>
          </w:tcPr>
          <w:p w14:paraId="7AB05695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≥6</w:t>
            </w:r>
          </w:p>
        </w:tc>
      </w:tr>
      <w:tr w:rsidR="008F4083" w:rsidRPr="00EC33AC" w14:paraId="66DFEC20" w14:textId="77777777" w:rsidTr="008F4083">
        <w:tc>
          <w:tcPr>
            <w:tcW w:w="704" w:type="dxa"/>
          </w:tcPr>
          <w:p w14:paraId="5F9E438F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8.</w:t>
            </w:r>
          </w:p>
        </w:tc>
        <w:tc>
          <w:tcPr>
            <w:tcW w:w="4690" w:type="dxa"/>
          </w:tcPr>
          <w:p w14:paraId="5592BEC8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Traukos katilo kūrykloje palaikymas</w:t>
            </w:r>
          </w:p>
        </w:tc>
        <w:tc>
          <w:tcPr>
            <w:tcW w:w="1122" w:type="dxa"/>
          </w:tcPr>
          <w:p w14:paraId="79ADE5D4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1F56FAC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taip</w:t>
            </w:r>
          </w:p>
        </w:tc>
      </w:tr>
      <w:tr w:rsidR="008F4083" w:rsidRPr="00EC33AC" w14:paraId="42685D23" w14:textId="77777777" w:rsidTr="008F4083">
        <w:tc>
          <w:tcPr>
            <w:tcW w:w="704" w:type="dxa"/>
          </w:tcPr>
          <w:p w14:paraId="3772722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9.</w:t>
            </w:r>
          </w:p>
        </w:tc>
        <w:tc>
          <w:tcPr>
            <w:tcW w:w="4690" w:type="dxa"/>
          </w:tcPr>
          <w:p w14:paraId="3C92E71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Kaitrinių paviršių automatinė valymo sistema</w:t>
            </w:r>
          </w:p>
        </w:tc>
        <w:tc>
          <w:tcPr>
            <w:tcW w:w="1122" w:type="dxa"/>
          </w:tcPr>
          <w:p w14:paraId="6AB72BEC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101CF825" w14:textId="6C3FE895" w:rsidR="008F4083" w:rsidRPr="00EC33AC" w:rsidRDefault="008F4083" w:rsidP="008007C3">
            <w:pPr>
              <w:rPr>
                <w:sz w:val="22"/>
                <w:szCs w:val="22"/>
              </w:rPr>
            </w:pPr>
            <w:r w:rsidRPr="008F4083">
              <w:rPr>
                <w:sz w:val="22"/>
                <w:szCs w:val="22"/>
              </w:rPr>
              <w:t>Automatinis, pneumo impulsinis, paduodant suspaustą orą į kiekvieną katilo vamzdį atskirų purkštukų pagalba</w:t>
            </w:r>
            <w:r w:rsidR="00B72FE5">
              <w:rPr>
                <w:sz w:val="22"/>
                <w:szCs w:val="22"/>
              </w:rPr>
              <w:t>.</w:t>
            </w:r>
          </w:p>
        </w:tc>
      </w:tr>
      <w:tr w:rsidR="008F4083" w:rsidRPr="00EC33AC" w14:paraId="2FAAB1CD" w14:textId="77777777" w:rsidTr="008F4083">
        <w:tc>
          <w:tcPr>
            <w:tcW w:w="704" w:type="dxa"/>
          </w:tcPr>
          <w:p w14:paraId="38C9DC4F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10.</w:t>
            </w:r>
          </w:p>
        </w:tc>
        <w:tc>
          <w:tcPr>
            <w:tcW w:w="4690" w:type="dxa"/>
          </w:tcPr>
          <w:p w14:paraId="33159F5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Iš pakuros pelenų šalinimo sistema</w:t>
            </w:r>
          </w:p>
        </w:tc>
        <w:tc>
          <w:tcPr>
            <w:tcW w:w="1122" w:type="dxa"/>
          </w:tcPr>
          <w:p w14:paraId="5F8D8705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5381A52E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Pelenai automatiniu rėžimu šalinami į konteinerį</w:t>
            </w:r>
          </w:p>
        </w:tc>
      </w:tr>
      <w:tr w:rsidR="008F4083" w:rsidRPr="00EC33AC" w14:paraId="72239D79" w14:textId="77777777" w:rsidTr="008F4083">
        <w:tc>
          <w:tcPr>
            <w:tcW w:w="704" w:type="dxa"/>
          </w:tcPr>
          <w:p w14:paraId="4273C20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11.</w:t>
            </w:r>
          </w:p>
        </w:tc>
        <w:tc>
          <w:tcPr>
            <w:tcW w:w="4690" w:type="dxa"/>
          </w:tcPr>
          <w:p w14:paraId="6DE6E44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 xml:space="preserve">Pelenų konteineris </w:t>
            </w:r>
          </w:p>
        </w:tc>
        <w:tc>
          <w:tcPr>
            <w:tcW w:w="1122" w:type="dxa"/>
          </w:tcPr>
          <w:p w14:paraId="4DD13770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l</w:t>
            </w:r>
          </w:p>
        </w:tc>
        <w:tc>
          <w:tcPr>
            <w:tcW w:w="2977" w:type="dxa"/>
          </w:tcPr>
          <w:p w14:paraId="6E489907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Nuo 150 iki 200</w:t>
            </w:r>
          </w:p>
        </w:tc>
      </w:tr>
      <w:tr w:rsidR="008F4083" w:rsidRPr="00EC33AC" w14:paraId="30C29847" w14:textId="77777777" w:rsidTr="008F4083">
        <w:tc>
          <w:tcPr>
            <w:tcW w:w="704" w:type="dxa"/>
          </w:tcPr>
          <w:p w14:paraId="5B5D159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12.</w:t>
            </w:r>
          </w:p>
        </w:tc>
        <w:tc>
          <w:tcPr>
            <w:tcW w:w="4690" w:type="dxa"/>
          </w:tcPr>
          <w:p w14:paraId="1D11BAE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Papildoma katilo komplektacija</w:t>
            </w:r>
          </w:p>
        </w:tc>
        <w:tc>
          <w:tcPr>
            <w:tcW w:w="1122" w:type="dxa"/>
          </w:tcPr>
          <w:p w14:paraId="4C3B746D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FFFFFF" w:themeFill="background1"/>
          </w:tcPr>
          <w:p w14:paraId="1FEE4AE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Katilo recirkuliacinis siurblys valdomas pagal užduotą grįžtamąją temperatūrą.</w:t>
            </w:r>
          </w:p>
          <w:p w14:paraId="13BC101B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Turi būti įrengti katilų apsauginiai vožtuvai.</w:t>
            </w:r>
          </w:p>
        </w:tc>
      </w:tr>
      <w:tr w:rsidR="008F4083" w:rsidRPr="00EC33AC" w14:paraId="3F41945C" w14:textId="77777777" w:rsidTr="008F4083">
        <w:tc>
          <w:tcPr>
            <w:tcW w:w="704" w:type="dxa"/>
          </w:tcPr>
          <w:p w14:paraId="3458A5A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13.</w:t>
            </w:r>
          </w:p>
        </w:tc>
        <w:tc>
          <w:tcPr>
            <w:tcW w:w="4690" w:type="dxa"/>
          </w:tcPr>
          <w:p w14:paraId="47D89512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Turbuliatoriai</w:t>
            </w:r>
          </w:p>
        </w:tc>
        <w:tc>
          <w:tcPr>
            <w:tcW w:w="1122" w:type="dxa"/>
          </w:tcPr>
          <w:p w14:paraId="5ADBA85B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37D69C93" w14:textId="18DAAB12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Katil</w:t>
            </w:r>
            <w:r>
              <w:rPr>
                <w:sz w:val="22"/>
                <w:szCs w:val="22"/>
              </w:rPr>
              <w:t>o</w:t>
            </w:r>
            <w:r w:rsidRPr="00EC33AC">
              <w:rPr>
                <w:sz w:val="22"/>
                <w:szCs w:val="22"/>
              </w:rPr>
              <w:t xml:space="preserve"> šilumokai</w:t>
            </w:r>
            <w:r>
              <w:rPr>
                <w:sz w:val="22"/>
                <w:szCs w:val="22"/>
              </w:rPr>
              <w:t xml:space="preserve">tis gali būti </w:t>
            </w:r>
            <w:r w:rsidRPr="00EC33AC">
              <w:rPr>
                <w:sz w:val="22"/>
                <w:szCs w:val="22"/>
              </w:rPr>
              <w:t>komplektuojam</w:t>
            </w:r>
            <w:r>
              <w:rPr>
                <w:sz w:val="22"/>
                <w:szCs w:val="22"/>
              </w:rPr>
              <w:t>as</w:t>
            </w:r>
            <w:r w:rsidRPr="00EC33AC">
              <w:rPr>
                <w:sz w:val="22"/>
                <w:szCs w:val="22"/>
              </w:rPr>
              <w:t xml:space="preserve"> su turbuliatoriais</w:t>
            </w:r>
          </w:p>
        </w:tc>
      </w:tr>
      <w:tr w:rsidR="00837C8B" w:rsidRPr="00EC33AC" w14:paraId="2CB81130" w14:textId="77777777" w:rsidTr="00632BDA">
        <w:tc>
          <w:tcPr>
            <w:tcW w:w="704" w:type="dxa"/>
          </w:tcPr>
          <w:p w14:paraId="54393113" w14:textId="6DFA4792" w:rsidR="00837C8B" w:rsidRPr="00EC33AC" w:rsidRDefault="00837C8B" w:rsidP="008007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789" w:type="dxa"/>
            <w:gridSpan w:val="3"/>
          </w:tcPr>
          <w:p w14:paraId="11E581FA" w14:textId="0551D949" w:rsidR="00837C8B" w:rsidRPr="00EC33AC" w:rsidRDefault="00837C8B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Degiklis</w:t>
            </w:r>
          </w:p>
        </w:tc>
      </w:tr>
      <w:tr w:rsidR="008F4083" w:rsidRPr="00EC33AC" w14:paraId="7F790603" w14:textId="77777777" w:rsidTr="008F4083">
        <w:tc>
          <w:tcPr>
            <w:tcW w:w="704" w:type="dxa"/>
          </w:tcPr>
          <w:p w14:paraId="2C782F3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14.1.</w:t>
            </w:r>
          </w:p>
        </w:tc>
        <w:tc>
          <w:tcPr>
            <w:tcW w:w="4690" w:type="dxa"/>
          </w:tcPr>
          <w:p w14:paraId="19B7FD1E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užkūrimas</w:t>
            </w:r>
          </w:p>
        </w:tc>
        <w:tc>
          <w:tcPr>
            <w:tcW w:w="1122" w:type="dxa"/>
          </w:tcPr>
          <w:p w14:paraId="42761ADA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47F0E47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Automatinis</w:t>
            </w:r>
          </w:p>
        </w:tc>
      </w:tr>
      <w:tr w:rsidR="008F4083" w:rsidRPr="00EC33AC" w14:paraId="45F1A206" w14:textId="77777777" w:rsidTr="008F4083">
        <w:tc>
          <w:tcPr>
            <w:tcW w:w="704" w:type="dxa"/>
          </w:tcPr>
          <w:p w14:paraId="60E8930E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14.2.</w:t>
            </w:r>
          </w:p>
        </w:tc>
        <w:tc>
          <w:tcPr>
            <w:tcW w:w="4690" w:type="dxa"/>
          </w:tcPr>
          <w:p w14:paraId="555E649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našumo reguliavimo diapazonas</w:t>
            </w:r>
          </w:p>
        </w:tc>
        <w:tc>
          <w:tcPr>
            <w:tcW w:w="1122" w:type="dxa"/>
          </w:tcPr>
          <w:p w14:paraId="2144D868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%</w:t>
            </w:r>
          </w:p>
        </w:tc>
        <w:tc>
          <w:tcPr>
            <w:tcW w:w="2977" w:type="dxa"/>
          </w:tcPr>
          <w:p w14:paraId="692EDD6E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30-100</w:t>
            </w:r>
          </w:p>
        </w:tc>
      </w:tr>
      <w:tr w:rsidR="008F4083" w:rsidRPr="008C74DE" w14:paraId="342DC1C5" w14:textId="77777777" w:rsidTr="008F4083">
        <w:tc>
          <w:tcPr>
            <w:tcW w:w="704" w:type="dxa"/>
          </w:tcPr>
          <w:p w14:paraId="61E18A95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14.3.</w:t>
            </w:r>
          </w:p>
        </w:tc>
        <w:tc>
          <w:tcPr>
            <w:tcW w:w="4690" w:type="dxa"/>
          </w:tcPr>
          <w:p w14:paraId="248E5E22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Automatinis našumo reguliavimas</w:t>
            </w:r>
          </w:p>
        </w:tc>
        <w:tc>
          <w:tcPr>
            <w:tcW w:w="1122" w:type="dxa"/>
          </w:tcPr>
          <w:p w14:paraId="04BDF654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069F9BEF" w14:textId="77777777" w:rsidR="008F4083" w:rsidRPr="008C74DE" w:rsidRDefault="008F4083" w:rsidP="008007C3">
            <w:pPr>
              <w:rPr>
                <w:sz w:val="22"/>
                <w:szCs w:val="22"/>
                <w:lang w:val="pt-PT"/>
              </w:rPr>
            </w:pPr>
            <w:r w:rsidRPr="008C74DE">
              <w:rPr>
                <w:sz w:val="22"/>
                <w:szCs w:val="22"/>
                <w:lang w:val="pt-PT"/>
              </w:rPr>
              <w:t>Moduliacinis (kuro padavimo didinimas ar mažinimas proporcingai šiluminiam apkrovimui)</w:t>
            </w:r>
          </w:p>
        </w:tc>
      </w:tr>
      <w:tr w:rsidR="008F4083" w:rsidRPr="00EC33AC" w14:paraId="50D7B6EC" w14:textId="77777777" w:rsidTr="008F4083">
        <w:tc>
          <w:tcPr>
            <w:tcW w:w="704" w:type="dxa"/>
          </w:tcPr>
          <w:p w14:paraId="5A6F60E8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14.4.</w:t>
            </w:r>
          </w:p>
        </w:tc>
        <w:tc>
          <w:tcPr>
            <w:tcW w:w="4690" w:type="dxa"/>
          </w:tcPr>
          <w:p w14:paraId="7DE582E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techninio aptarnavimo reikalavimai</w:t>
            </w:r>
          </w:p>
        </w:tc>
        <w:tc>
          <w:tcPr>
            <w:tcW w:w="1122" w:type="dxa"/>
          </w:tcPr>
          <w:p w14:paraId="68DC34A8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62DCEF5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Degiklis turi būti instaliuotas taip, kad periodinius išvalymo darbus būtų galima atlikti trumpalaikiai nutraukiant katilo darbą  jo nedemontuojant.</w:t>
            </w:r>
          </w:p>
        </w:tc>
      </w:tr>
      <w:tr w:rsidR="008F4083" w:rsidRPr="00EC33AC" w14:paraId="64F33170" w14:textId="77777777" w:rsidTr="008F4083">
        <w:tc>
          <w:tcPr>
            <w:tcW w:w="704" w:type="dxa"/>
          </w:tcPr>
          <w:p w14:paraId="7E916A6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14.5.</w:t>
            </w:r>
          </w:p>
        </w:tc>
        <w:tc>
          <w:tcPr>
            <w:tcW w:w="4690" w:type="dxa"/>
          </w:tcPr>
          <w:p w14:paraId="2BABD620" w14:textId="77777777" w:rsidR="008F4083" w:rsidRPr="008C74DE" w:rsidRDefault="008F4083" w:rsidP="008007C3">
            <w:pPr>
              <w:rPr>
                <w:sz w:val="22"/>
                <w:szCs w:val="22"/>
                <w:lang w:val="pt-PT"/>
              </w:rPr>
            </w:pPr>
            <w:r w:rsidRPr="008C74DE">
              <w:rPr>
                <w:sz w:val="22"/>
                <w:szCs w:val="22"/>
                <w:lang w:val="pt-PT"/>
              </w:rPr>
              <w:t>Degiklio darbo rėžimo (kuro-oro santykio) automatinis reguliavimas</w:t>
            </w:r>
          </w:p>
        </w:tc>
        <w:tc>
          <w:tcPr>
            <w:tcW w:w="1122" w:type="dxa"/>
          </w:tcPr>
          <w:p w14:paraId="7A4241E5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5AE6D7D7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Privaloma</w:t>
            </w:r>
          </w:p>
        </w:tc>
      </w:tr>
      <w:tr w:rsidR="008F4083" w:rsidRPr="00EC33AC" w14:paraId="5DF1F781" w14:textId="77777777" w:rsidTr="008F4083">
        <w:tc>
          <w:tcPr>
            <w:tcW w:w="704" w:type="dxa"/>
          </w:tcPr>
          <w:p w14:paraId="60BC89D3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14.6.</w:t>
            </w:r>
          </w:p>
        </w:tc>
        <w:tc>
          <w:tcPr>
            <w:tcW w:w="4690" w:type="dxa"/>
          </w:tcPr>
          <w:p w14:paraId="3C005252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valymo periodiškumas rankiniu būdu, nutraukus degiklio darbą</w:t>
            </w:r>
          </w:p>
        </w:tc>
        <w:tc>
          <w:tcPr>
            <w:tcW w:w="1122" w:type="dxa"/>
          </w:tcPr>
          <w:p w14:paraId="7362F87D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Kartai per savaitę</w:t>
            </w:r>
          </w:p>
        </w:tc>
        <w:tc>
          <w:tcPr>
            <w:tcW w:w="2977" w:type="dxa"/>
          </w:tcPr>
          <w:p w14:paraId="36E3D869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Ne daugiau kaip 2</w:t>
            </w:r>
          </w:p>
        </w:tc>
      </w:tr>
      <w:tr w:rsidR="008F4083" w:rsidRPr="00EC33AC" w14:paraId="72DD2A19" w14:textId="77777777" w:rsidTr="008F4083">
        <w:tc>
          <w:tcPr>
            <w:tcW w:w="704" w:type="dxa"/>
          </w:tcPr>
          <w:p w14:paraId="26B0F505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14.7.</w:t>
            </w:r>
          </w:p>
        </w:tc>
        <w:tc>
          <w:tcPr>
            <w:tcW w:w="4690" w:type="dxa"/>
          </w:tcPr>
          <w:p w14:paraId="6DB47C88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Papildoma degiklio komplektacija</w:t>
            </w:r>
          </w:p>
        </w:tc>
        <w:tc>
          <w:tcPr>
            <w:tcW w:w="1122" w:type="dxa"/>
          </w:tcPr>
          <w:p w14:paraId="401A64B1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4F95BABC" w14:textId="77777777" w:rsidR="008F4083" w:rsidRPr="008C74DE" w:rsidRDefault="008F4083" w:rsidP="008007C3">
            <w:pPr>
              <w:rPr>
                <w:sz w:val="22"/>
                <w:szCs w:val="22"/>
                <w:lang w:val="pt-PT"/>
              </w:rPr>
            </w:pPr>
            <w:r w:rsidRPr="008C74DE">
              <w:rPr>
                <w:sz w:val="22"/>
                <w:szCs w:val="22"/>
                <w:lang w:val="pt-PT"/>
              </w:rPr>
              <w:t>Nuotolinė parametrų stebėjimo ir valdymo sistema:</w:t>
            </w:r>
          </w:p>
          <w:p w14:paraId="3E298F5F" w14:textId="77777777" w:rsidR="008F4083" w:rsidRPr="00EC33AC" w:rsidRDefault="008F4083" w:rsidP="008F4083">
            <w:pPr>
              <w:pStyle w:val="Sraopastraipa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būsena (dirba/nedirba)</w:t>
            </w:r>
          </w:p>
          <w:p w14:paraId="5B6DF784" w14:textId="77777777" w:rsidR="008F4083" w:rsidRPr="00EC33AC" w:rsidRDefault="008F4083" w:rsidP="008F4083">
            <w:pPr>
              <w:pStyle w:val="Sraopastraipa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šiluminė galia</w:t>
            </w:r>
          </w:p>
          <w:p w14:paraId="24BD7226" w14:textId="77777777" w:rsidR="008F4083" w:rsidRPr="00EC33AC" w:rsidRDefault="008F4083" w:rsidP="008F4083">
            <w:pPr>
              <w:pStyle w:val="Sraopastraipa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Vandens temperatūra iš katilo</w:t>
            </w:r>
          </w:p>
          <w:p w14:paraId="12D0E490" w14:textId="77777777" w:rsidR="008F4083" w:rsidRPr="00EC33AC" w:rsidRDefault="008F4083" w:rsidP="008F4083">
            <w:pPr>
              <w:pStyle w:val="Sraopastraipa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Degiklio gedimų diagnostika</w:t>
            </w:r>
          </w:p>
        </w:tc>
      </w:tr>
      <w:tr w:rsidR="008F4083" w:rsidRPr="00EC33AC" w14:paraId="495B4258" w14:textId="77777777" w:rsidTr="008F4083">
        <w:tc>
          <w:tcPr>
            <w:tcW w:w="704" w:type="dxa"/>
          </w:tcPr>
          <w:p w14:paraId="29A4ED5B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14.8.</w:t>
            </w:r>
          </w:p>
        </w:tc>
        <w:tc>
          <w:tcPr>
            <w:tcW w:w="4690" w:type="dxa"/>
          </w:tcPr>
          <w:p w14:paraId="373281AB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Degiklis turi tikti kompleksiniam darbui su parinktu katilu visame našumo diapazone.</w:t>
            </w:r>
          </w:p>
        </w:tc>
        <w:tc>
          <w:tcPr>
            <w:tcW w:w="1122" w:type="dxa"/>
          </w:tcPr>
          <w:p w14:paraId="27A54D25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0B8D5DF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Privaloma</w:t>
            </w:r>
          </w:p>
        </w:tc>
      </w:tr>
      <w:tr w:rsidR="008F4083" w:rsidRPr="00EC33AC" w14:paraId="0229E202" w14:textId="77777777" w:rsidTr="008F4083">
        <w:tc>
          <w:tcPr>
            <w:tcW w:w="704" w:type="dxa"/>
          </w:tcPr>
          <w:p w14:paraId="4D0D13D8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14.9.</w:t>
            </w:r>
          </w:p>
        </w:tc>
        <w:tc>
          <w:tcPr>
            <w:tcW w:w="8789" w:type="dxa"/>
            <w:gridSpan w:val="3"/>
          </w:tcPr>
          <w:p w14:paraId="09BF1233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Degiklis komplekte su katilu dirbdami visame našumo diapazone turi tenkinti išmetamų teršalų reikalavimus:</w:t>
            </w:r>
          </w:p>
        </w:tc>
      </w:tr>
      <w:tr w:rsidR="008F4083" w:rsidRPr="00EC33AC" w14:paraId="3C39E884" w14:textId="77777777" w:rsidTr="008F4083">
        <w:tc>
          <w:tcPr>
            <w:tcW w:w="704" w:type="dxa"/>
          </w:tcPr>
          <w:p w14:paraId="1BD0120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14.9.1.</w:t>
            </w:r>
          </w:p>
        </w:tc>
        <w:tc>
          <w:tcPr>
            <w:tcW w:w="4690" w:type="dxa"/>
          </w:tcPr>
          <w:p w14:paraId="1850BCA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Kietųjų dalelių koncentracija išmetamuose dūmuose</w:t>
            </w:r>
          </w:p>
        </w:tc>
        <w:tc>
          <w:tcPr>
            <w:tcW w:w="1122" w:type="dxa"/>
          </w:tcPr>
          <w:p w14:paraId="6C62849F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Mg/m</w:t>
            </w:r>
            <w:r w:rsidRPr="00EC33A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977" w:type="dxa"/>
          </w:tcPr>
          <w:p w14:paraId="1A86B0D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bCs/>
                <w:sz w:val="22"/>
                <w:szCs w:val="22"/>
              </w:rPr>
              <w:t>Land 43-2012</w:t>
            </w:r>
          </w:p>
        </w:tc>
      </w:tr>
      <w:tr w:rsidR="008F4083" w:rsidRPr="00EC33AC" w14:paraId="7D88D573" w14:textId="77777777" w:rsidTr="008F4083">
        <w:tc>
          <w:tcPr>
            <w:tcW w:w="704" w:type="dxa"/>
          </w:tcPr>
          <w:p w14:paraId="1499D85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lastRenderedPageBreak/>
              <w:t>14.9.2.</w:t>
            </w:r>
          </w:p>
        </w:tc>
        <w:tc>
          <w:tcPr>
            <w:tcW w:w="4690" w:type="dxa"/>
          </w:tcPr>
          <w:p w14:paraId="6D0D208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CO</w:t>
            </w:r>
          </w:p>
        </w:tc>
        <w:tc>
          <w:tcPr>
            <w:tcW w:w="1122" w:type="dxa"/>
          </w:tcPr>
          <w:p w14:paraId="2BA69BBD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Mg/m</w:t>
            </w:r>
            <w:r w:rsidRPr="00EC33A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977" w:type="dxa"/>
          </w:tcPr>
          <w:p w14:paraId="31B16552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bCs/>
                <w:sz w:val="22"/>
                <w:szCs w:val="22"/>
              </w:rPr>
              <w:t>Land 43-2012</w:t>
            </w:r>
          </w:p>
        </w:tc>
      </w:tr>
      <w:tr w:rsidR="008F4083" w:rsidRPr="00EC33AC" w14:paraId="174E3A3B" w14:textId="77777777" w:rsidTr="008F4083">
        <w:tc>
          <w:tcPr>
            <w:tcW w:w="704" w:type="dxa"/>
          </w:tcPr>
          <w:p w14:paraId="057194BE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14.9.3.</w:t>
            </w:r>
          </w:p>
        </w:tc>
        <w:tc>
          <w:tcPr>
            <w:tcW w:w="4690" w:type="dxa"/>
          </w:tcPr>
          <w:p w14:paraId="7163E927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NOx</w:t>
            </w:r>
          </w:p>
        </w:tc>
        <w:tc>
          <w:tcPr>
            <w:tcW w:w="1122" w:type="dxa"/>
          </w:tcPr>
          <w:p w14:paraId="20F47CD9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Mg/m</w:t>
            </w:r>
            <w:r w:rsidRPr="00EC33A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977" w:type="dxa"/>
          </w:tcPr>
          <w:p w14:paraId="5E66581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bCs/>
                <w:sz w:val="22"/>
                <w:szCs w:val="22"/>
              </w:rPr>
              <w:t>Land 43-2012</w:t>
            </w:r>
          </w:p>
        </w:tc>
      </w:tr>
      <w:tr w:rsidR="008F4083" w:rsidRPr="00EC33AC" w14:paraId="77A26502" w14:textId="77777777" w:rsidTr="008F4083">
        <w:tc>
          <w:tcPr>
            <w:tcW w:w="9493" w:type="dxa"/>
            <w:gridSpan w:val="4"/>
          </w:tcPr>
          <w:p w14:paraId="2DBAF053" w14:textId="4E85B045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 xml:space="preserve">16. </w:t>
            </w:r>
            <w:r w:rsidRPr="00EC33AC">
              <w:rPr>
                <w:sz w:val="22"/>
                <w:szCs w:val="22"/>
                <w:u w:val="single"/>
              </w:rPr>
              <w:t>Kompresori</w:t>
            </w:r>
            <w:r>
              <w:rPr>
                <w:sz w:val="22"/>
                <w:szCs w:val="22"/>
                <w:u w:val="single"/>
              </w:rPr>
              <w:t>us</w:t>
            </w:r>
          </w:p>
        </w:tc>
      </w:tr>
      <w:tr w:rsidR="008F4083" w:rsidRPr="00EC33AC" w14:paraId="2FC0DFD5" w14:textId="77777777" w:rsidTr="008F4083">
        <w:tc>
          <w:tcPr>
            <w:tcW w:w="704" w:type="dxa"/>
          </w:tcPr>
          <w:p w14:paraId="2C09FB28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16.1.</w:t>
            </w:r>
          </w:p>
        </w:tc>
        <w:tc>
          <w:tcPr>
            <w:tcW w:w="4690" w:type="dxa"/>
          </w:tcPr>
          <w:p w14:paraId="15F50A12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Kompresorius</w:t>
            </w:r>
          </w:p>
        </w:tc>
        <w:tc>
          <w:tcPr>
            <w:tcW w:w="1122" w:type="dxa"/>
          </w:tcPr>
          <w:p w14:paraId="74901486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Vnt.</w:t>
            </w:r>
          </w:p>
        </w:tc>
        <w:tc>
          <w:tcPr>
            <w:tcW w:w="2977" w:type="dxa"/>
          </w:tcPr>
          <w:p w14:paraId="56705D87" w14:textId="0C2AA6E6" w:rsidR="008F4083" w:rsidRPr="00EC33AC" w:rsidRDefault="008F4083" w:rsidP="008007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4083" w:rsidRPr="00EC33AC" w14:paraId="41DA22CD" w14:textId="77777777" w:rsidTr="008F4083">
        <w:tc>
          <w:tcPr>
            <w:tcW w:w="704" w:type="dxa"/>
          </w:tcPr>
          <w:p w14:paraId="1557B56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16.2.</w:t>
            </w:r>
          </w:p>
        </w:tc>
        <w:tc>
          <w:tcPr>
            <w:tcW w:w="4690" w:type="dxa"/>
          </w:tcPr>
          <w:p w14:paraId="60D75E7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Kompresoriaus talpa</w:t>
            </w:r>
          </w:p>
        </w:tc>
        <w:tc>
          <w:tcPr>
            <w:tcW w:w="1122" w:type="dxa"/>
          </w:tcPr>
          <w:p w14:paraId="41504649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l</w:t>
            </w:r>
          </w:p>
        </w:tc>
        <w:tc>
          <w:tcPr>
            <w:tcW w:w="2977" w:type="dxa"/>
          </w:tcPr>
          <w:p w14:paraId="3FA541CD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150-200</w:t>
            </w:r>
          </w:p>
        </w:tc>
      </w:tr>
      <w:tr w:rsidR="008F4083" w:rsidRPr="00EC33AC" w14:paraId="4CC2DCB1" w14:textId="77777777" w:rsidTr="008F4083">
        <w:tc>
          <w:tcPr>
            <w:tcW w:w="704" w:type="dxa"/>
          </w:tcPr>
          <w:p w14:paraId="6875D75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16.3.</w:t>
            </w:r>
          </w:p>
        </w:tc>
        <w:tc>
          <w:tcPr>
            <w:tcW w:w="4690" w:type="dxa"/>
          </w:tcPr>
          <w:p w14:paraId="0BD2AEF3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Galia</w:t>
            </w:r>
          </w:p>
        </w:tc>
        <w:tc>
          <w:tcPr>
            <w:tcW w:w="1122" w:type="dxa"/>
          </w:tcPr>
          <w:p w14:paraId="2C8E564D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kW</w:t>
            </w:r>
          </w:p>
        </w:tc>
        <w:tc>
          <w:tcPr>
            <w:tcW w:w="2977" w:type="dxa"/>
          </w:tcPr>
          <w:p w14:paraId="6B91A063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≥3</w:t>
            </w:r>
          </w:p>
        </w:tc>
      </w:tr>
      <w:tr w:rsidR="008F4083" w:rsidRPr="00EC33AC" w14:paraId="35AB69FE" w14:textId="77777777" w:rsidTr="008F4083">
        <w:tc>
          <w:tcPr>
            <w:tcW w:w="704" w:type="dxa"/>
          </w:tcPr>
          <w:p w14:paraId="6A994D56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16.4.</w:t>
            </w:r>
          </w:p>
        </w:tc>
        <w:tc>
          <w:tcPr>
            <w:tcW w:w="4690" w:type="dxa"/>
          </w:tcPr>
          <w:p w14:paraId="1638D0AF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Variklio tipas</w:t>
            </w:r>
          </w:p>
        </w:tc>
        <w:tc>
          <w:tcPr>
            <w:tcW w:w="1122" w:type="dxa"/>
          </w:tcPr>
          <w:p w14:paraId="1CAA8764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5518DB8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Stumoklinis</w:t>
            </w:r>
          </w:p>
        </w:tc>
      </w:tr>
      <w:tr w:rsidR="008F4083" w:rsidRPr="00EC33AC" w14:paraId="12A8BA3C" w14:textId="77777777" w:rsidTr="008F4083">
        <w:tc>
          <w:tcPr>
            <w:tcW w:w="9493" w:type="dxa"/>
            <w:gridSpan w:val="4"/>
          </w:tcPr>
          <w:p w14:paraId="0C0E10D7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 xml:space="preserve">17. </w:t>
            </w:r>
            <w:r w:rsidRPr="00EC33AC">
              <w:rPr>
                <w:sz w:val="22"/>
                <w:szCs w:val="22"/>
                <w:u w:val="single"/>
              </w:rPr>
              <w:t>Dūmtraukiai</w:t>
            </w:r>
          </w:p>
        </w:tc>
      </w:tr>
      <w:tr w:rsidR="008F4083" w:rsidRPr="00EC33AC" w14:paraId="38AEBF86" w14:textId="77777777" w:rsidTr="008F4083">
        <w:tc>
          <w:tcPr>
            <w:tcW w:w="704" w:type="dxa"/>
          </w:tcPr>
          <w:p w14:paraId="6DFD572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17.1.</w:t>
            </w:r>
          </w:p>
        </w:tc>
        <w:tc>
          <w:tcPr>
            <w:tcW w:w="4690" w:type="dxa"/>
          </w:tcPr>
          <w:p w14:paraId="2B0463D5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Dumtraukių elementai</w:t>
            </w:r>
          </w:p>
        </w:tc>
        <w:tc>
          <w:tcPr>
            <w:tcW w:w="1122" w:type="dxa"/>
          </w:tcPr>
          <w:p w14:paraId="6276A9EF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7D622191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pagal Tiekėjo paruoštą įrenginių išdėstymo schemą</w:t>
            </w:r>
          </w:p>
        </w:tc>
      </w:tr>
      <w:tr w:rsidR="008F4083" w:rsidRPr="00EC33AC" w14:paraId="2172EC22" w14:textId="77777777" w:rsidTr="008F4083">
        <w:tc>
          <w:tcPr>
            <w:tcW w:w="704" w:type="dxa"/>
          </w:tcPr>
          <w:p w14:paraId="22F6374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17.2.</w:t>
            </w:r>
          </w:p>
        </w:tc>
        <w:tc>
          <w:tcPr>
            <w:tcW w:w="4690" w:type="dxa"/>
          </w:tcPr>
          <w:p w14:paraId="5AB41A40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Dūmtraukių forma</w:t>
            </w:r>
          </w:p>
        </w:tc>
        <w:tc>
          <w:tcPr>
            <w:tcW w:w="1122" w:type="dxa"/>
          </w:tcPr>
          <w:p w14:paraId="4A5FF991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5EF6143A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apvalūs</w:t>
            </w:r>
          </w:p>
        </w:tc>
      </w:tr>
      <w:tr w:rsidR="008F4083" w:rsidRPr="00EC33AC" w14:paraId="3BC08C39" w14:textId="77777777" w:rsidTr="008F4083">
        <w:tc>
          <w:tcPr>
            <w:tcW w:w="704" w:type="dxa"/>
          </w:tcPr>
          <w:p w14:paraId="50D99FE1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17.3.</w:t>
            </w:r>
          </w:p>
        </w:tc>
        <w:tc>
          <w:tcPr>
            <w:tcW w:w="4690" w:type="dxa"/>
          </w:tcPr>
          <w:p w14:paraId="47D7582C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Dūmtraukių medžiaga</w:t>
            </w:r>
          </w:p>
        </w:tc>
        <w:tc>
          <w:tcPr>
            <w:tcW w:w="1122" w:type="dxa"/>
          </w:tcPr>
          <w:p w14:paraId="2B5E7D3B" w14:textId="77777777" w:rsidR="008F4083" w:rsidRPr="00EC33AC" w:rsidRDefault="008F4083" w:rsidP="008007C3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62F713D4" w14:textId="77777777" w:rsidR="008F4083" w:rsidRPr="00EC33AC" w:rsidRDefault="008F4083" w:rsidP="008007C3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Plienas</w:t>
            </w:r>
          </w:p>
        </w:tc>
      </w:tr>
      <w:tr w:rsidR="008F4083" w:rsidRPr="00EC33AC" w14:paraId="4D891E55" w14:textId="77777777" w:rsidTr="008F4083">
        <w:tc>
          <w:tcPr>
            <w:tcW w:w="704" w:type="dxa"/>
          </w:tcPr>
          <w:p w14:paraId="6194BCCB" w14:textId="7EE94DBA" w:rsidR="008F4083" w:rsidRPr="00EC33AC" w:rsidRDefault="008F4083" w:rsidP="008F40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690" w:type="dxa"/>
          </w:tcPr>
          <w:p w14:paraId="221BA751" w14:textId="10F0A287" w:rsidR="008F4083" w:rsidRPr="00EC33AC" w:rsidRDefault="008F4083" w:rsidP="008F4083">
            <w:pPr>
              <w:rPr>
                <w:sz w:val="22"/>
                <w:szCs w:val="22"/>
              </w:rPr>
            </w:pPr>
            <w:r>
              <w:rPr>
                <w:lang w:val="lt-LT"/>
              </w:rPr>
              <w:t>Kaminas</w:t>
            </w:r>
          </w:p>
        </w:tc>
        <w:tc>
          <w:tcPr>
            <w:tcW w:w="1122" w:type="dxa"/>
          </w:tcPr>
          <w:p w14:paraId="19EE93AA" w14:textId="5757E67C" w:rsidR="008F4083" w:rsidRPr="00EC33AC" w:rsidRDefault="008F4083" w:rsidP="008F4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70A38DF0" w14:textId="31CF8654" w:rsidR="008F4083" w:rsidRPr="00EC33AC" w:rsidRDefault="008F4083" w:rsidP="008F4083">
            <w:pPr>
              <w:rPr>
                <w:sz w:val="22"/>
                <w:szCs w:val="22"/>
              </w:rPr>
            </w:pPr>
            <w:r w:rsidRPr="008F4083">
              <w:rPr>
                <w:sz w:val="22"/>
                <w:szCs w:val="22"/>
              </w:rPr>
              <w:t>Kamino aukštis ir skersmuo turi būti parinkti taip, kad būtų užtikrinti katilo gamintojo nurodyti traukos ir eksploataciniai parametrai.</w:t>
            </w:r>
          </w:p>
        </w:tc>
      </w:tr>
      <w:tr w:rsidR="00B33849" w:rsidRPr="00EC33AC" w14:paraId="4A93B3F3" w14:textId="77777777" w:rsidTr="008F4083">
        <w:tc>
          <w:tcPr>
            <w:tcW w:w="704" w:type="dxa"/>
          </w:tcPr>
          <w:p w14:paraId="27D08EEE" w14:textId="5C5A1E3C" w:rsidR="00B33849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690" w:type="dxa"/>
          </w:tcPr>
          <w:p w14:paraId="0707F5AA" w14:textId="193F68B9" w:rsidR="00B33849" w:rsidRDefault="00B33849" w:rsidP="00B33849">
            <w:pPr>
              <w:rPr>
                <w:lang w:val="lt-LT"/>
              </w:rPr>
            </w:pPr>
            <w:r>
              <w:rPr>
                <w:lang w:val="lt-LT"/>
              </w:rPr>
              <w:t>Granulių bunkeris</w:t>
            </w:r>
          </w:p>
        </w:tc>
        <w:tc>
          <w:tcPr>
            <w:tcW w:w="1122" w:type="dxa"/>
          </w:tcPr>
          <w:p w14:paraId="57682CE2" w14:textId="77777777" w:rsidR="00B33849" w:rsidRDefault="00B33849" w:rsidP="00B33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28EC7CC" w14:textId="5CC6A47B" w:rsidR="00B33849" w:rsidRPr="008F4083" w:rsidRDefault="00837C8B" w:rsidP="00B33849">
            <w:pPr>
              <w:rPr>
                <w:sz w:val="22"/>
                <w:szCs w:val="22"/>
              </w:rPr>
            </w:pPr>
            <w:r w:rsidRPr="00837C8B">
              <w:rPr>
                <w:sz w:val="22"/>
                <w:szCs w:val="22"/>
              </w:rPr>
              <w:t xml:space="preserve">Lauke statomas, hermetiškas granulių kuro bunkeris, kurio </w:t>
            </w:r>
            <w:r w:rsidRPr="00436152">
              <w:t xml:space="preserve">naudingoji </w:t>
            </w:r>
            <w:r w:rsidR="0010168B">
              <w:t>t</w:t>
            </w:r>
            <w:r w:rsidR="0010168B" w:rsidRPr="00436152">
              <w:t>alpa</w:t>
            </w:r>
            <w:r w:rsidRPr="00436152">
              <w:t xml:space="preserve"> – ne mažesnė </w:t>
            </w:r>
            <w:r w:rsidR="0010168B" w:rsidRPr="00436152">
              <w:t>kiap</w:t>
            </w:r>
            <w:r w:rsidRPr="00436152">
              <w:t xml:space="preserve"> </w:t>
            </w:r>
            <w:r w:rsidR="00436152" w:rsidRPr="00436152">
              <w:t>30 m</w:t>
            </w:r>
            <w:r w:rsidR="00436152" w:rsidRPr="00436152">
              <w:rPr>
                <w:vertAlign w:val="superscript"/>
              </w:rPr>
              <w:t>3</w:t>
            </w:r>
            <w:r w:rsidRPr="00436152">
              <w:t>. Kuro užpild</w:t>
            </w:r>
            <w:r w:rsidRPr="00837C8B">
              <w:rPr>
                <w:sz w:val="22"/>
                <w:szCs w:val="22"/>
              </w:rPr>
              <w:t>ymas numatomas per bunkerio viršutinėje dalyje įrengtą sandarų pakrovimo liuką. Granulės bus tiekiamos 1 m³ talpos didmaišiais. Turi būti numatytas patogus, saugus ir ergonomiškas liuko atidarymo bei uždarymo mechanizmas, užtikrinantis saugų kuro užpildymo procesą ir bunkerio sandarumą eksploatacijos metu.</w:t>
            </w:r>
          </w:p>
        </w:tc>
      </w:tr>
      <w:tr w:rsidR="00B33849" w:rsidRPr="00EC33AC" w14:paraId="3BD49309" w14:textId="77777777" w:rsidTr="008F4083">
        <w:tc>
          <w:tcPr>
            <w:tcW w:w="9493" w:type="dxa"/>
            <w:gridSpan w:val="4"/>
          </w:tcPr>
          <w:p w14:paraId="4EE82B5E" w14:textId="2F9FF492" w:rsidR="00B33849" w:rsidRPr="00EC33AC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EC33AC">
              <w:rPr>
                <w:sz w:val="22"/>
                <w:szCs w:val="22"/>
              </w:rPr>
              <w:t xml:space="preserve">. </w:t>
            </w:r>
            <w:r w:rsidRPr="00EC33AC">
              <w:rPr>
                <w:sz w:val="22"/>
                <w:szCs w:val="22"/>
                <w:u w:val="single"/>
              </w:rPr>
              <w:t>Garantijos</w:t>
            </w:r>
          </w:p>
        </w:tc>
      </w:tr>
      <w:tr w:rsidR="00B33849" w:rsidRPr="00EC33AC" w14:paraId="0CAE3E41" w14:textId="77777777" w:rsidTr="008F4083">
        <w:tc>
          <w:tcPr>
            <w:tcW w:w="704" w:type="dxa"/>
          </w:tcPr>
          <w:p w14:paraId="65198A99" w14:textId="70DFA645" w:rsidR="00B33849" w:rsidRPr="00EC33AC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EC33AC">
              <w:rPr>
                <w:sz w:val="22"/>
                <w:szCs w:val="22"/>
              </w:rPr>
              <w:t>.1.</w:t>
            </w:r>
          </w:p>
        </w:tc>
        <w:tc>
          <w:tcPr>
            <w:tcW w:w="4690" w:type="dxa"/>
          </w:tcPr>
          <w:p w14:paraId="1FE6F09E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Prekėms ir jų sudėtinėms dalims suteikiama garantija</w:t>
            </w:r>
          </w:p>
        </w:tc>
        <w:tc>
          <w:tcPr>
            <w:tcW w:w="1122" w:type="dxa"/>
          </w:tcPr>
          <w:p w14:paraId="79A9997D" w14:textId="77777777" w:rsidR="00B33849" w:rsidRPr="00EC33AC" w:rsidRDefault="00B33849" w:rsidP="00B33849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mėn.</w:t>
            </w:r>
          </w:p>
        </w:tc>
        <w:tc>
          <w:tcPr>
            <w:tcW w:w="2977" w:type="dxa"/>
          </w:tcPr>
          <w:p w14:paraId="7A72442C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ne mažiau kaip 24 (arba gamintojo nustatytas garantinis terminas)</w:t>
            </w:r>
          </w:p>
        </w:tc>
      </w:tr>
      <w:tr w:rsidR="00B33849" w:rsidRPr="00EC33AC" w14:paraId="7F9FF836" w14:textId="77777777" w:rsidTr="008F4083">
        <w:tc>
          <w:tcPr>
            <w:tcW w:w="704" w:type="dxa"/>
          </w:tcPr>
          <w:p w14:paraId="1396F73E" w14:textId="17E5F0C2" w:rsidR="00B33849" w:rsidRPr="00EC33AC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EC33AC">
              <w:rPr>
                <w:sz w:val="22"/>
                <w:szCs w:val="22"/>
              </w:rPr>
              <w:t>.2.</w:t>
            </w:r>
          </w:p>
        </w:tc>
        <w:tc>
          <w:tcPr>
            <w:tcW w:w="4690" w:type="dxa"/>
          </w:tcPr>
          <w:p w14:paraId="2197BEC5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Katilo korpusui suteikiama garantija</w:t>
            </w:r>
          </w:p>
        </w:tc>
        <w:tc>
          <w:tcPr>
            <w:tcW w:w="1122" w:type="dxa"/>
          </w:tcPr>
          <w:p w14:paraId="557E5CB6" w14:textId="77777777" w:rsidR="00B33849" w:rsidRPr="00EC33AC" w:rsidRDefault="00B33849" w:rsidP="00B33849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mėn.</w:t>
            </w:r>
          </w:p>
        </w:tc>
        <w:tc>
          <w:tcPr>
            <w:tcW w:w="2977" w:type="dxa"/>
          </w:tcPr>
          <w:p w14:paraId="6BB7A774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 xml:space="preserve">ne mažiau kaip 36 </w:t>
            </w:r>
          </w:p>
        </w:tc>
      </w:tr>
      <w:tr w:rsidR="00B33849" w:rsidRPr="00EC33AC" w14:paraId="677339BE" w14:textId="77777777" w:rsidTr="008F4083">
        <w:tc>
          <w:tcPr>
            <w:tcW w:w="9493" w:type="dxa"/>
            <w:gridSpan w:val="4"/>
          </w:tcPr>
          <w:p w14:paraId="37021F30" w14:textId="58C85B1B" w:rsidR="00B33849" w:rsidRPr="00EC33AC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EC33AC">
              <w:rPr>
                <w:sz w:val="22"/>
                <w:szCs w:val="22"/>
              </w:rPr>
              <w:t>. Aptarnaujančio personalo apmokymai</w:t>
            </w:r>
          </w:p>
        </w:tc>
      </w:tr>
      <w:tr w:rsidR="00B33849" w:rsidRPr="00EC33AC" w14:paraId="0E6BB41D" w14:textId="77777777" w:rsidTr="008F4083">
        <w:tc>
          <w:tcPr>
            <w:tcW w:w="704" w:type="dxa"/>
          </w:tcPr>
          <w:p w14:paraId="4A7B2EE6" w14:textId="1FD211D1" w:rsidR="00B33849" w:rsidRPr="00EC33AC" w:rsidRDefault="00B33849" w:rsidP="00B33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EC33AC">
              <w:rPr>
                <w:sz w:val="22"/>
                <w:szCs w:val="22"/>
              </w:rPr>
              <w:t>.1</w:t>
            </w:r>
          </w:p>
        </w:tc>
        <w:tc>
          <w:tcPr>
            <w:tcW w:w="4690" w:type="dxa"/>
          </w:tcPr>
          <w:p w14:paraId="72C31793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Aptarnaujančio personalo mokymai</w:t>
            </w:r>
          </w:p>
        </w:tc>
        <w:tc>
          <w:tcPr>
            <w:tcW w:w="1122" w:type="dxa"/>
          </w:tcPr>
          <w:p w14:paraId="416C636E" w14:textId="77777777" w:rsidR="00B33849" w:rsidRPr="00EC33AC" w:rsidRDefault="00B33849" w:rsidP="00B33849">
            <w:pPr>
              <w:jc w:val="center"/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14:paraId="762F44B4" w14:textId="77777777" w:rsidR="00B33849" w:rsidRPr="00EC33AC" w:rsidRDefault="00B33849" w:rsidP="00B33849">
            <w:pPr>
              <w:rPr>
                <w:sz w:val="22"/>
                <w:szCs w:val="22"/>
              </w:rPr>
            </w:pPr>
            <w:r w:rsidRPr="00EC33AC">
              <w:rPr>
                <w:sz w:val="22"/>
                <w:szCs w:val="22"/>
              </w:rPr>
              <w:t>Privaloma</w:t>
            </w:r>
          </w:p>
        </w:tc>
      </w:tr>
    </w:tbl>
    <w:p w14:paraId="274312FE" w14:textId="77777777" w:rsidR="003F5283" w:rsidRPr="00586AF7" w:rsidRDefault="003F5283" w:rsidP="00B55A4B">
      <w:pPr>
        <w:jc w:val="both"/>
        <w:rPr>
          <w:lang w:val="lt-LT"/>
        </w:rPr>
      </w:pPr>
    </w:p>
    <w:p w14:paraId="0B5A1999" w14:textId="4563DB39" w:rsidR="00775766" w:rsidRPr="007A451D" w:rsidRDefault="00775766" w:rsidP="00687699">
      <w:pPr>
        <w:spacing w:after="160" w:line="259" w:lineRule="auto"/>
        <w:rPr>
          <w:lang w:val="de-DE"/>
        </w:rPr>
      </w:pPr>
    </w:p>
    <w:sectPr w:rsidR="00775766" w:rsidRPr="007A451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8434" w14:textId="77777777" w:rsidR="00FF58C5" w:rsidRDefault="00FF58C5" w:rsidP="003F5283">
      <w:r>
        <w:separator/>
      </w:r>
    </w:p>
  </w:endnote>
  <w:endnote w:type="continuationSeparator" w:id="0">
    <w:p w14:paraId="7667D264" w14:textId="77777777" w:rsidR="00FF58C5" w:rsidRDefault="00FF58C5" w:rsidP="003F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5835F" w14:textId="77777777" w:rsidR="00FF58C5" w:rsidRDefault="00FF58C5" w:rsidP="003F5283">
      <w:r>
        <w:separator/>
      </w:r>
    </w:p>
  </w:footnote>
  <w:footnote w:type="continuationSeparator" w:id="0">
    <w:p w14:paraId="4ABD580D" w14:textId="77777777" w:rsidR="00FF58C5" w:rsidRDefault="00FF58C5" w:rsidP="003F5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355"/>
    <w:multiLevelType w:val="hybridMultilevel"/>
    <w:tmpl w:val="77EABF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0B40"/>
    <w:multiLevelType w:val="hybridMultilevel"/>
    <w:tmpl w:val="913292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4D60"/>
    <w:multiLevelType w:val="hybridMultilevel"/>
    <w:tmpl w:val="A64A03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7022E"/>
    <w:multiLevelType w:val="multilevel"/>
    <w:tmpl w:val="DA1AA1F0"/>
    <w:lvl w:ilvl="0">
      <w:start w:val="4"/>
      <w:numFmt w:val="decimal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1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667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6674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7034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7034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394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7394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7754" w:hanging="1800"/>
      </w:pPr>
      <w:rPr>
        <w:rFonts w:ascii="Calibri" w:hAnsi="Calibri" w:hint="default"/>
      </w:rPr>
    </w:lvl>
  </w:abstractNum>
  <w:abstractNum w:abstractNumId="4" w15:restartNumberingAfterBreak="0">
    <w:nsid w:val="24A04959"/>
    <w:multiLevelType w:val="hybridMultilevel"/>
    <w:tmpl w:val="42DE91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01EE2"/>
    <w:multiLevelType w:val="hybridMultilevel"/>
    <w:tmpl w:val="D33058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035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332E4C"/>
    <w:multiLevelType w:val="hybridMultilevel"/>
    <w:tmpl w:val="B3D44A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2C4089"/>
    <w:multiLevelType w:val="hybridMultilevel"/>
    <w:tmpl w:val="3328E2D8"/>
    <w:lvl w:ilvl="0" w:tplc="180A75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725939">
    <w:abstractNumId w:val="3"/>
  </w:num>
  <w:num w:numId="2" w16cid:durableId="2144880240">
    <w:abstractNumId w:val="1"/>
  </w:num>
  <w:num w:numId="3" w16cid:durableId="330252987">
    <w:abstractNumId w:val="5"/>
  </w:num>
  <w:num w:numId="4" w16cid:durableId="318075472">
    <w:abstractNumId w:val="4"/>
  </w:num>
  <w:num w:numId="5" w16cid:durableId="1369136747">
    <w:abstractNumId w:val="0"/>
  </w:num>
  <w:num w:numId="6" w16cid:durableId="2002274540">
    <w:abstractNumId w:val="6"/>
  </w:num>
  <w:num w:numId="7" w16cid:durableId="1272275853">
    <w:abstractNumId w:val="8"/>
  </w:num>
  <w:num w:numId="8" w16cid:durableId="1428498379">
    <w:abstractNumId w:val="2"/>
  </w:num>
  <w:num w:numId="9" w16cid:durableId="11618460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283"/>
    <w:rsid w:val="00096230"/>
    <w:rsid w:val="000A6D99"/>
    <w:rsid w:val="000E3329"/>
    <w:rsid w:val="0010168B"/>
    <w:rsid w:val="00120E4D"/>
    <w:rsid w:val="001371A6"/>
    <w:rsid w:val="001549AB"/>
    <w:rsid w:val="001728E1"/>
    <w:rsid w:val="0019383F"/>
    <w:rsid w:val="001B2254"/>
    <w:rsid w:val="001D4F9C"/>
    <w:rsid w:val="001D517D"/>
    <w:rsid w:val="001D59A2"/>
    <w:rsid w:val="001E421A"/>
    <w:rsid w:val="00211B7B"/>
    <w:rsid w:val="002126D4"/>
    <w:rsid w:val="002308FA"/>
    <w:rsid w:val="002E23F4"/>
    <w:rsid w:val="002F4FA3"/>
    <w:rsid w:val="002F72DF"/>
    <w:rsid w:val="00310B50"/>
    <w:rsid w:val="00311DEC"/>
    <w:rsid w:val="0031228F"/>
    <w:rsid w:val="00362D17"/>
    <w:rsid w:val="0038197B"/>
    <w:rsid w:val="00391068"/>
    <w:rsid w:val="003A29EB"/>
    <w:rsid w:val="003C4780"/>
    <w:rsid w:val="003C5683"/>
    <w:rsid w:val="003E32ED"/>
    <w:rsid w:val="003E5B6D"/>
    <w:rsid w:val="003F5283"/>
    <w:rsid w:val="00403163"/>
    <w:rsid w:val="0042132E"/>
    <w:rsid w:val="00436152"/>
    <w:rsid w:val="004602A3"/>
    <w:rsid w:val="0049795C"/>
    <w:rsid w:val="004A6FCD"/>
    <w:rsid w:val="004C2A49"/>
    <w:rsid w:val="004D034F"/>
    <w:rsid w:val="004E00CC"/>
    <w:rsid w:val="004E7018"/>
    <w:rsid w:val="004E7E6E"/>
    <w:rsid w:val="00546CD5"/>
    <w:rsid w:val="005935E5"/>
    <w:rsid w:val="005B2D8C"/>
    <w:rsid w:val="005E2780"/>
    <w:rsid w:val="005E65DC"/>
    <w:rsid w:val="00601B15"/>
    <w:rsid w:val="006206E8"/>
    <w:rsid w:val="00623F18"/>
    <w:rsid w:val="0063198D"/>
    <w:rsid w:val="006572C2"/>
    <w:rsid w:val="00687699"/>
    <w:rsid w:val="00697996"/>
    <w:rsid w:val="00700AB8"/>
    <w:rsid w:val="00725060"/>
    <w:rsid w:val="00732D3B"/>
    <w:rsid w:val="00734525"/>
    <w:rsid w:val="00775766"/>
    <w:rsid w:val="007A451D"/>
    <w:rsid w:val="007A4A95"/>
    <w:rsid w:val="007C0E03"/>
    <w:rsid w:val="007C48AD"/>
    <w:rsid w:val="007C64D4"/>
    <w:rsid w:val="00802A11"/>
    <w:rsid w:val="008063E7"/>
    <w:rsid w:val="00822709"/>
    <w:rsid w:val="00837C8B"/>
    <w:rsid w:val="008B2FC4"/>
    <w:rsid w:val="008C6082"/>
    <w:rsid w:val="008C6E62"/>
    <w:rsid w:val="008C74DE"/>
    <w:rsid w:val="008D5E37"/>
    <w:rsid w:val="008F4083"/>
    <w:rsid w:val="00904745"/>
    <w:rsid w:val="00927F8E"/>
    <w:rsid w:val="009409DB"/>
    <w:rsid w:val="00960447"/>
    <w:rsid w:val="00974559"/>
    <w:rsid w:val="00977932"/>
    <w:rsid w:val="009A686D"/>
    <w:rsid w:val="009C2618"/>
    <w:rsid w:val="009D13AE"/>
    <w:rsid w:val="009E6117"/>
    <w:rsid w:val="00A148A2"/>
    <w:rsid w:val="00A3606F"/>
    <w:rsid w:val="00A37915"/>
    <w:rsid w:val="00A76FAD"/>
    <w:rsid w:val="00A95F77"/>
    <w:rsid w:val="00AA67E0"/>
    <w:rsid w:val="00AB0F66"/>
    <w:rsid w:val="00AE0584"/>
    <w:rsid w:val="00AF700C"/>
    <w:rsid w:val="00B25456"/>
    <w:rsid w:val="00B33849"/>
    <w:rsid w:val="00B40F1D"/>
    <w:rsid w:val="00B55A4B"/>
    <w:rsid w:val="00B5658F"/>
    <w:rsid w:val="00B703D8"/>
    <w:rsid w:val="00B72FE5"/>
    <w:rsid w:val="00B84FF7"/>
    <w:rsid w:val="00BA42CB"/>
    <w:rsid w:val="00BB026A"/>
    <w:rsid w:val="00BE1E42"/>
    <w:rsid w:val="00BE362A"/>
    <w:rsid w:val="00BF04B4"/>
    <w:rsid w:val="00C1504C"/>
    <w:rsid w:val="00C304E2"/>
    <w:rsid w:val="00C34B48"/>
    <w:rsid w:val="00C6014A"/>
    <w:rsid w:val="00C93F91"/>
    <w:rsid w:val="00C94C49"/>
    <w:rsid w:val="00C97E9F"/>
    <w:rsid w:val="00D170FC"/>
    <w:rsid w:val="00D304D1"/>
    <w:rsid w:val="00D55241"/>
    <w:rsid w:val="00DF1174"/>
    <w:rsid w:val="00E06CFA"/>
    <w:rsid w:val="00E11A43"/>
    <w:rsid w:val="00E305B3"/>
    <w:rsid w:val="00E43048"/>
    <w:rsid w:val="00E97E28"/>
    <w:rsid w:val="00F01ABF"/>
    <w:rsid w:val="00F0450F"/>
    <w:rsid w:val="00F212D5"/>
    <w:rsid w:val="00F707C5"/>
    <w:rsid w:val="00F71664"/>
    <w:rsid w:val="00F71B6B"/>
    <w:rsid w:val="00FC2C2F"/>
    <w:rsid w:val="00FD15D2"/>
    <w:rsid w:val="00FD361E"/>
    <w:rsid w:val="00FF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427D"/>
  <w15:chartTrackingRefBased/>
  <w15:docId w15:val="{E2721731-CEA3-4342-B0BD-FC4C4DEF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52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F5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5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528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5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528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52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52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52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52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52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52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528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5283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5283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52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52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52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52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52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5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5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5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5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52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Sąrašo pastraipa.Bull"/>
    <w:basedOn w:val="prastasis"/>
    <w:link w:val="SraopastraipaDiagrama"/>
    <w:uiPriority w:val="34"/>
    <w:qFormat/>
    <w:rsid w:val="003F52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5283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52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5283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5283"/>
    <w:rPr>
      <w:b/>
      <w:bCs/>
      <w:smallCaps/>
      <w:color w:val="2E74B5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F5283"/>
  </w:style>
  <w:style w:type="character" w:styleId="Hipersaitas">
    <w:name w:val="Hyperlink"/>
    <w:basedOn w:val="Numatytasispastraiposriftas"/>
    <w:uiPriority w:val="99"/>
    <w:unhideWhenUsed/>
    <w:rsid w:val="003F5283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39"/>
    <w:rsid w:val="003F5283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F528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F5283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F52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Moskalis</dc:creator>
  <cp:keywords/>
  <dc:description/>
  <cp:lastModifiedBy>Eremita Salickienė</cp:lastModifiedBy>
  <cp:revision>5</cp:revision>
  <cp:lastPrinted>2026-05-20T13:42:00Z</cp:lastPrinted>
  <dcterms:created xsi:type="dcterms:W3CDTF">2026-05-22T11:55:00Z</dcterms:created>
  <dcterms:modified xsi:type="dcterms:W3CDTF">2026-06-02T13:14:00Z</dcterms:modified>
</cp:coreProperties>
</file>